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61" w:rsidRPr="00AA4C3D" w:rsidRDefault="00B60DFF" w:rsidP="004345A8">
      <w:pPr>
        <w:spacing w:after="0" w:line="240" w:lineRule="auto"/>
        <w:ind w:firstLine="720"/>
        <w:rPr>
          <w:rFonts w:ascii="Tahoma" w:eastAsia="Times New Roman" w:hAnsi="Tahoma" w:cs="Tahoma"/>
          <w:b/>
          <w:sz w:val="36"/>
          <w:szCs w:val="28"/>
          <w:lang w:val="el-GR"/>
        </w:rPr>
      </w:pPr>
      <w:r>
        <w:rPr>
          <w:rFonts w:ascii="Tahoma" w:eastAsia="Times New Roman" w:hAnsi="Tahoma" w:cs="Tahoma"/>
          <w:b/>
          <w:sz w:val="36"/>
          <w:szCs w:val="28"/>
          <w:lang w:val="el-GR"/>
        </w:rPr>
        <w:t>Για να δούμε άσπρη μέρα</w:t>
      </w:r>
      <w:r w:rsidR="004345A8" w:rsidRPr="00AA4C3D">
        <w:rPr>
          <w:rFonts w:ascii="Tahoma" w:eastAsia="Times New Roman" w:hAnsi="Tahoma" w:cs="Tahoma"/>
          <w:b/>
          <w:sz w:val="36"/>
          <w:szCs w:val="28"/>
          <w:lang w:val="el-GR"/>
        </w:rPr>
        <w:t xml:space="preserve">… </w:t>
      </w:r>
    </w:p>
    <w:p w:rsidR="000E7674" w:rsidRPr="004345A8" w:rsidRDefault="000E7674" w:rsidP="004345A8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</w:p>
    <w:p w:rsidR="00D76C8A" w:rsidRDefault="004A6A04" w:rsidP="00D70213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Έχουμε</w:t>
      </w:r>
      <w:r w:rsidR="00A87C19">
        <w:rPr>
          <w:rFonts w:ascii="Tahoma" w:hAnsi="Tahoma" w:cs="Tahoma"/>
          <w:sz w:val="28"/>
          <w:szCs w:val="28"/>
          <w:lang w:val="el-GR"/>
        </w:rPr>
        <w:t>, λοιπόν,</w:t>
      </w:r>
      <w:r>
        <w:rPr>
          <w:rFonts w:ascii="Tahoma" w:hAnsi="Tahoma" w:cs="Tahoma"/>
          <w:sz w:val="28"/>
          <w:szCs w:val="28"/>
          <w:lang w:val="el-GR"/>
        </w:rPr>
        <w:t xml:space="preserve"> νέα κυβέρνηση στην Ελλάδα. Ελπίδα και ευχή μου είναι να αποκτήσουμε και μια νέα Ελλάδα. </w:t>
      </w:r>
      <w:r w:rsidRPr="00A87C19">
        <w:rPr>
          <w:rFonts w:ascii="Tahoma" w:hAnsi="Tahoma" w:cs="Tahoma"/>
          <w:b/>
          <w:sz w:val="28"/>
          <w:szCs w:val="28"/>
          <w:lang w:val="el-GR"/>
        </w:rPr>
        <w:t>Οι σκέψεις αυτές δεν έχουν απολύτως καμιά πολιτική χροιά.</w:t>
      </w:r>
      <w:r>
        <w:rPr>
          <w:rFonts w:ascii="Tahoma" w:hAnsi="Tahoma" w:cs="Tahoma"/>
          <w:sz w:val="28"/>
          <w:szCs w:val="28"/>
          <w:lang w:val="el-GR"/>
        </w:rPr>
        <w:t xml:space="preserve"> Κάθε φορά που γίνονται εκλογές</w:t>
      </w:r>
      <w:r w:rsidR="00A87C19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την ίδια ελπίδα και</w:t>
      </w:r>
      <w:r w:rsidR="00A87C19">
        <w:rPr>
          <w:rFonts w:ascii="Tahoma" w:hAnsi="Tahoma" w:cs="Tahoma"/>
          <w:sz w:val="28"/>
          <w:szCs w:val="28"/>
          <w:lang w:val="el-GR"/>
        </w:rPr>
        <w:t xml:space="preserve"> την ίδια</w:t>
      </w:r>
      <w:r>
        <w:rPr>
          <w:rFonts w:ascii="Tahoma" w:hAnsi="Tahoma" w:cs="Tahoma"/>
          <w:sz w:val="28"/>
          <w:szCs w:val="28"/>
          <w:lang w:val="el-GR"/>
        </w:rPr>
        <w:t xml:space="preserve"> ευχή εκφράζω.</w:t>
      </w:r>
      <w:r w:rsidR="00AA4C3D">
        <w:rPr>
          <w:rFonts w:ascii="Tahoma" w:hAnsi="Tahoma" w:cs="Tahoma"/>
          <w:sz w:val="28"/>
          <w:szCs w:val="28"/>
          <w:lang w:val="el-GR"/>
        </w:rPr>
        <w:t xml:space="preserve"> </w:t>
      </w:r>
      <w:r>
        <w:rPr>
          <w:rFonts w:ascii="Tahoma" w:hAnsi="Tahoma" w:cs="Tahoma"/>
          <w:sz w:val="28"/>
          <w:szCs w:val="28"/>
          <w:lang w:val="el-GR"/>
        </w:rPr>
        <w:t>Και πάντα μένω με την ελπίδα</w:t>
      </w:r>
      <w:r w:rsidR="00A87C19">
        <w:rPr>
          <w:rFonts w:ascii="Tahoma" w:hAnsi="Tahoma" w:cs="Tahoma"/>
          <w:sz w:val="28"/>
          <w:szCs w:val="28"/>
          <w:lang w:val="el-GR"/>
        </w:rPr>
        <w:t>, που ως γνωστόν πεθαίνει τελευταία. Όσο για τις ευχές μου, ακόμα περιμένω να «πιάσουν».</w:t>
      </w:r>
    </w:p>
    <w:p w:rsidR="00A87C19" w:rsidRDefault="00A87C19" w:rsidP="00D70213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Καλές οι ελπίδες και οι ευχές αλλά για να έχουμε μια νέα Ελλάδα χρειάζονται κυρίως μυαλό και πολιτική βούληση. Η μέχρι σήμερα ιστορία έχει αποδείξει ότι και το ένα και το άλλο είναι είδη δυσεύρετα στη χώρα μας.</w:t>
      </w:r>
    </w:p>
    <w:p w:rsidR="00A87C19" w:rsidRDefault="00A87C19" w:rsidP="00D70213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Πιστεύω ότι για να πάμε μπροστά απαιτούνται τρία π</w:t>
      </w:r>
      <w:r w:rsidR="00C67EC0">
        <w:rPr>
          <w:rFonts w:ascii="Tahoma" w:hAnsi="Tahoma" w:cs="Tahoma"/>
          <w:sz w:val="28"/>
          <w:szCs w:val="28"/>
          <w:lang w:val="el-GR"/>
        </w:rPr>
        <w:t>ράγματα</w:t>
      </w:r>
      <w:r>
        <w:rPr>
          <w:rFonts w:ascii="Tahoma" w:hAnsi="Tahoma" w:cs="Tahoma"/>
          <w:sz w:val="28"/>
          <w:szCs w:val="28"/>
          <w:lang w:val="el-GR"/>
        </w:rPr>
        <w:t xml:space="preserve"> τα οποία συνοψίζω ως εξής:</w:t>
      </w:r>
    </w:p>
    <w:p w:rsidR="007C020A" w:rsidRDefault="00A87C19" w:rsidP="007C020A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 w:rsidRPr="007C020A">
        <w:rPr>
          <w:rFonts w:ascii="Tahoma" w:hAnsi="Tahoma" w:cs="Tahoma"/>
          <w:sz w:val="28"/>
          <w:szCs w:val="28"/>
          <w:lang w:val="el-GR"/>
        </w:rPr>
        <w:t xml:space="preserve">ΕΦΑΡΜΟΓΗ ΤΟΥ ΝΟΜΟΥ </w:t>
      </w:r>
    </w:p>
    <w:p w:rsidR="007C020A" w:rsidRDefault="00A87C19" w:rsidP="007C020A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 w:rsidRPr="007C020A">
        <w:rPr>
          <w:rFonts w:ascii="Tahoma" w:hAnsi="Tahoma" w:cs="Tahoma"/>
          <w:sz w:val="28"/>
          <w:szCs w:val="28"/>
          <w:lang w:val="el-GR"/>
        </w:rPr>
        <w:t xml:space="preserve">ΚΑΙ ΤΙΜΩΡΙΑ </w:t>
      </w:r>
    </w:p>
    <w:p w:rsidR="007C020A" w:rsidRDefault="00A87C19" w:rsidP="007C020A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 w:rsidRPr="007C020A">
        <w:rPr>
          <w:rFonts w:ascii="Tahoma" w:hAnsi="Tahoma" w:cs="Tahoma"/>
          <w:sz w:val="28"/>
          <w:szCs w:val="28"/>
          <w:lang w:val="el-GR"/>
        </w:rPr>
        <w:t>ΤΩΝ ΠΑΡΑΝΟΜΟΥΝΤΩΝ</w:t>
      </w:r>
      <w:r w:rsidR="007C020A" w:rsidRPr="007C020A">
        <w:rPr>
          <w:rFonts w:ascii="Tahoma" w:hAnsi="Tahoma" w:cs="Tahoma"/>
          <w:sz w:val="28"/>
          <w:szCs w:val="28"/>
          <w:lang w:val="el-GR"/>
        </w:rPr>
        <w:t xml:space="preserve"> </w:t>
      </w:r>
    </w:p>
    <w:p w:rsidR="00A87C19" w:rsidRDefault="007C020A" w:rsidP="007C020A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 w:rsidRPr="007C020A">
        <w:rPr>
          <w:rFonts w:ascii="Tahoma" w:hAnsi="Tahoma" w:cs="Tahoma"/>
          <w:sz w:val="28"/>
          <w:szCs w:val="28"/>
          <w:lang w:val="el-GR"/>
        </w:rPr>
        <w:t>Είναι γνωστό στους πάντες ότι οι νόμοι στην Ελλάδα ψηφίζονται όχι για να εφαρμόζονται αλλά για να καταστρατηγούνται. Οι εν ισχύ νόμοι</w:t>
      </w:r>
      <w:r w:rsidR="00C67EC0">
        <w:rPr>
          <w:rFonts w:ascii="Tahoma" w:hAnsi="Tahoma" w:cs="Tahoma"/>
          <w:sz w:val="28"/>
          <w:szCs w:val="28"/>
          <w:lang w:val="el-GR"/>
        </w:rPr>
        <w:t>,</w:t>
      </w:r>
      <w:r w:rsidRPr="007C020A">
        <w:rPr>
          <w:rFonts w:ascii="Tahoma" w:hAnsi="Tahoma" w:cs="Tahoma"/>
          <w:sz w:val="28"/>
          <w:szCs w:val="28"/>
          <w:lang w:val="el-GR"/>
        </w:rPr>
        <w:t xml:space="preserve"> από τον Κώδικα Οδικής Κυκλοφορίας μέχρι αυτούς που προβλέπουν την αντιμετώπιση της διαφθοράς</w:t>
      </w:r>
      <w:r w:rsidR="00C67EC0">
        <w:rPr>
          <w:rFonts w:ascii="Tahoma" w:hAnsi="Tahoma" w:cs="Tahoma"/>
          <w:sz w:val="28"/>
          <w:szCs w:val="28"/>
          <w:lang w:val="el-GR"/>
        </w:rPr>
        <w:t>,</w:t>
      </w:r>
      <w:r w:rsidRPr="007C020A">
        <w:rPr>
          <w:rFonts w:ascii="Tahoma" w:hAnsi="Tahoma" w:cs="Tahoma"/>
          <w:sz w:val="28"/>
          <w:szCs w:val="28"/>
          <w:lang w:val="el-GR"/>
        </w:rPr>
        <w:t xml:space="preserve"> ΔΕΝ εφαρμόζονται αλλά και όταν εφαρμόζονται έχουν τόσα πολλά «παράθυρα» που δημιουργούν φυσικό… κλιματισμό! </w:t>
      </w:r>
      <w:r w:rsidR="00C67EC0">
        <w:rPr>
          <w:rFonts w:ascii="Tahoma" w:hAnsi="Tahoma" w:cs="Tahoma"/>
          <w:sz w:val="28"/>
          <w:szCs w:val="28"/>
          <w:lang w:val="el-GR"/>
        </w:rPr>
        <w:t xml:space="preserve">Τα ρεύματα τα παίρνουν όλα. </w:t>
      </w:r>
      <w:r w:rsidRPr="007C020A">
        <w:rPr>
          <w:rFonts w:ascii="Tahoma" w:hAnsi="Tahoma" w:cs="Tahoma"/>
          <w:sz w:val="28"/>
          <w:szCs w:val="28"/>
          <w:lang w:val="el-GR"/>
        </w:rPr>
        <w:t>Για παράδειγμα, ο ΚΟΚ προβλέπει ότι ΟΛΟΙ</w:t>
      </w:r>
      <w:r w:rsidR="00C67EC0">
        <w:rPr>
          <w:rFonts w:ascii="Tahoma" w:hAnsi="Tahoma" w:cs="Tahoma"/>
          <w:sz w:val="28"/>
          <w:szCs w:val="28"/>
          <w:lang w:val="el-GR"/>
        </w:rPr>
        <w:t xml:space="preserve"> </w:t>
      </w:r>
      <w:r w:rsidRPr="007C020A">
        <w:rPr>
          <w:rFonts w:ascii="Tahoma" w:hAnsi="Tahoma" w:cs="Tahoma"/>
          <w:sz w:val="28"/>
          <w:szCs w:val="28"/>
          <w:lang w:val="el-GR"/>
        </w:rPr>
        <w:t xml:space="preserve">οι ποδηλάτες και αναβάτες μοτοσικλετών πρέπει να φορούν κράνη! Το μεγαλύτερο ποσοστό </w:t>
      </w:r>
      <w:r w:rsidR="00C67EC0">
        <w:rPr>
          <w:rFonts w:ascii="Tahoma" w:hAnsi="Tahoma" w:cs="Tahoma"/>
          <w:sz w:val="28"/>
          <w:szCs w:val="28"/>
          <w:lang w:val="el-GR"/>
        </w:rPr>
        <w:t xml:space="preserve">αυτών </w:t>
      </w:r>
      <w:r w:rsidRPr="007C020A">
        <w:rPr>
          <w:rFonts w:ascii="Tahoma" w:hAnsi="Tahoma" w:cs="Tahoma"/>
          <w:sz w:val="28"/>
          <w:szCs w:val="28"/>
          <w:lang w:val="el-GR"/>
        </w:rPr>
        <w:t>που φορούν κράνη στην Ελλάδα είναι… τουρίστες! Το ίδιο ισχύει και για τους οδηγούς. Απαγορεύεται αυστηρά η χρήση του κινητού. Οδηγός που ΔΕΝ κάνει χρήση του κινητού ενώ οδηγεί είναι είδος υπό… εξαφάν</w:t>
      </w:r>
      <w:r>
        <w:rPr>
          <w:rFonts w:ascii="Tahoma" w:hAnsi="Tahoma" w:cs="Tahoma"/>
          <w:sz w:val="28"/>
          <w:szCs w:val="28"/>
          <w:lang w:val="el-GR"/>
        </w:rPr>
        <w:t>ι</w:t>
      </w:r>
      <w:r w:rsidRPr="007C020A">
        <w:rPr>
          <w:rFonts w:ascii="Tahoma" w:hAnsi="Tahoma" w:cs="Tahoma"/>
          <w:sz w:val="28"/>
          <w:szCs w:val="28"/>
          <w:lang w:val="el-GR"/>
        </w:rPr>
        <w:t xml:space="preserve">ση. </w:t>
      </w:r>
    </w:p>
    <w:p w:rsidR="0015285F" w:rsidRDefault="00C67EC0" w:rsidP="007C020A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Τι να πει κανείς</w:t>
      </w:r>
      <w:r w:rsidR="007C020A">
        <w:rPr>
          <w:rFonts w:ascii="Tahoma" w:hAnsi="Tahoma" w:cs="Tahoma"/>
          <w:sz w:val="28"/>
          <w:szCs w:val="28"/>
          <w:lang w:val="el-GR"/>
        </w:rPr>
        <w:t xml:space="preserve"> και για την απαγόρευση του καπνίσματος σε κλειστούς χώρους. Ο νόμος ψηφίστηκε πριν από 12 και πλέον χρόνια, αν θυμάμαι καλά, </w:t>
      </w:r>
      <w:r w:rsidR="0015285F">
        <w:rPr>
          <w:rFonts w:ascii="Tahoma" w:hAnsi="Tahoma" w:cs="Tahoma"/>
          <w:sz w:val="28"/>
          <w:szCs w:val="28"/>
          <w:lang w:val="el-GR"/>
        </w:rPr>
        <w:t>αλλά στις καφετέριες, στα εστιατόρια, στα γραφεία και γενικά στους δημόσιους κλειστούς χώρους κόβεις τον καπνό με το… μαχαίρι</w:t>
      </w:r>
      <w:r>
        <w:rPr>
          <w:rFonts w:ascii="Tahoma" w:hAnsi="Tahoma" w:cs="Tahoma"/>
          <w:sz w:val="28"/>
          <w:szCs w:val="28"/>
          <w:lang w:val="el-GR"/>
        </w:rPr>
        <w:t xml:space="preserve">, αν είναι βέβαια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καλοτροχισμένο</w:t>
      </w:r>
      <w:proofErr w:type="spellEnd"/>
      <w:r w:rsidR="0015285F">
        <w:rPr>
          <w:rFonts w:ascii="Tahoma" w:hAnsi="Tahoma" w:cs="Tahoma"/>
          <w:sz w:val="28"/>
          <w:szCs w:val="28"/>
          <w:lang w:val="el-GR"/>
        </w:rPr>
        <w:t xml:space="preserve">! Και αυτό παρουσία αστυνομικών που </w:t>
      </w:r>
      <w:r>
        <w:rPr>
          <w:rFonts w:ascii="Tahoma" w:hAnsi="Tahoma" w:cs="Tahoma"/>
          <w:sz w:val="28"/>
          <w:szCs w:val="28"/>
          <w:lang w:val="el-GR"/>
        </w:rPr>
        <w:t>πολλές</w:t>
      </w:r>
      <w:r w:rsidR="0015285F">
        <w:rPr>
          <w:rFonts w:ascii="Tahoma" w:hAnsi="Tahoma" w:cs="Tahoma"/>
          <w:sz w:val="28"/>
          <w:szCs w:val="28"/>
          <w:lang w:val="el-GR"/>
        </w:rPr>
        <w:t xml:space="preserve"> φορές καπνίζουν</w:t>
      </w:r>
      <w:r>
        <w:rPr>
          <w:rFonts w:ascii="Tahoma" w:hAnsi="Tahoma" w:cs="Tahoma"/>
          <w:sz w:val="28"/>
          <w:szCs w:val="28"/>
          <w:lang w:val="el-GR"/>
        </w:rPr>
        <w:t xml:space="preserve"> και αυτοί</w:t>
      </w:r>
      <w:r w:rsidR="0015285F">
        <w:rPr>
          <w:rFonts w:ascii="Tahoma" w:hAnsi="Tahoma" w:cs="Tahoma"/>
          <w:sz w:val="28"/>
          <w:szCs w:val="28"/>
          <w:lang w:val="el-GR"/>
        </w:rPr>
        <w:t>… αρειμανίως!</w:t>
      </w:r>
    </w:p>
    <w:p w:rsidR="0015285F" w:rsidRDefault="00C67EC0" w:rsidP="007C020A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ΑΝΑΘΕΩΡΗΣΗ</w:t>
      </w:r>
      <w:r w:rsidR="0015285F">
        <w:rPr>
          <w:rFonts w:ascii="Tahoma" w:hAnsi="Tahoma" w:cs="Tahoma"/>
          <w:sz w:val="28"/>
          <w:szCs w:val="28"/>
          <w:lang w:val="el-GR"/>
        </w:rPr>
        <w:t xml:space="preserve"> </w:t>
      </w:r>
    </w:p>
    <w:p w:rsidR="0015285F" w:rsidRDefault="0015285F" w:rsidP="007C020A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ΤΟΥ ΦΟΡΟΛΟΓΙΚΟΥ</w:t>
      </w:r>
    </w:p>
    <w:p w:rsidR="0015285F" w:rsidRDefault="0015285F" w:rsidP="007C020A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ΣΥΣΤΗΜΑΤΟΣ</w:t>
      </w:r>
    </w:p>
    <w:p w:rsidR="0043500E" w:rsidRDefault="0043500E" w:rsidP="007C020A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lastRenderedPageBreak/>
        <w:t>Πέραν από το γεγονός ότι η φορολογία είναι υψηλ</w:t>
      </w:r>
      <w:r w:rsidR="00C67EC0">
        <w:rPr>
          <w:rFonts w:ascii="Tahoma" w:hAnsi="Tahoma" w:cs="Tahoma"/>
          <w:sz w:val="28"/>
          <w:szCs w:val="28"/>
          <w:lang w:val="el-GR"/>
        </w:rPr>
        <w:t>ότερη από τον Πύργο του Άιφελ</w:t>
      </w:r>
      <w:r>
        <w:rPr>
          <w:rFonts w:ascii="Tahoma" w:hAnsi="Tahoma" w:cs="Tahoma"/>
          <w:sz w:val="28"/>
          <w:szCs w:val="28"/>
          <w:lang w:val="el-GR"/>
        </w:rPr>
        <w:t xml:space="preserve"> (Φόρος Προστιθέμενης Αξίας</w:t>
      </w:r>
      <w:r w:rsidR="00247850">
        <w:rPr>
          <w:rFonts w:ascii="Tahoma" w:hAnsi="Tahoma" w:cs="Tahoma"/>
          <w:sz w:val="28"/>
          <w:szCs w:val="28"/>
          <w:lang w:val="el-GR"/>
        </w:rPr>
        <w:t>, ο λεγόμενος ΦΠΑ,</w:t>
      </w:r>
      <w:r>
        <w:rPr>
          <w:rFonts w:ascii="Tahoma" w:hAnsi="Tahoma" w:cs="Tahoma"/>
          <w:sz w:val="28"/>
          <w:szCs w:val="28"/>
          <w:lang w:val="el-GR"/>
        </w:rPr>
        <w:t xml:space="preserve"> 24%, για παράδειγμα), υπάρχουν τόσοι πολλοί διαφορετικοί φόροι και το σύστημα είναι τόσο πολύπλοκο που χάνεις το μπούσουλα!</w:t>
      </w:r>
    </w:p>
    <w:p w:rsidR="002417BC" w:rsidRDefault="0043500E" w:rsidP="007C020A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Παράλληλα</w:t>
      </w:r>
      <w:r w:rsidR="0015285F">
        <w:rPr>
          <w:rFonts w:ascii="Tahoma" w:hAnsi="Tahoma" w:cs="Tahoma"/>
          <w:sz w:val="28"/>
          <w:szCs w:val="28"/>
          <w:lang w:val="el-GR"/>
        </w:rPr>
        <w:t xml:space="preserve"> </w:t>
      </w:r>
      <w:r w:rsidR="002417BC">
        <w:rPr>
          <w:rFonts w:ascii="Tahoma" w:hAnsi="Tahoma" w:cs="Tahoma"/>
          <w:sz w:val="28"/>
          <w:szCs w:val="28"/>
          <w:lang w:val="el-GR"/>
        </w:rPr>
        <w:t xml:space="preserve">το φορολογικό σύστημα προκαλεί φοροδιαφυγή / </w:t>
      </w:r>
      <w:proofErr w:type="spellStart"/>
      <w:r w:rsidR="002417BC">
        <w:rPr>
          <w:rFonts w:ascii="Tahoma" w:hAnsi="Tahoma" w:cs="Tahoma"/>
          <w:sz w:val="28"/>
          <w:szCs w:val="28"/>
          <w:lang w:val="el-GR"/>
        </w:rPr>
        <w:t>φοροαποφυγή</w:t>
      </w:r>
      <w:proofErr w:type="spellEnd"/>
      <w:r w:rsidR="002417BC">
        <w:rPr>
          <w:rFonts w:ascii="Tahoma" w:hAnsi="Tahoma" w:cs="Tahoma"/>
          <w:sz w:val="28"/>
          <w:szCs w:val="28"/>
          <w:lang w:val="el-GR"/>
        </w:rPr>
        <w:t xml:space="preserve"> γιατί αντί να την καταπολεμά την ενθαρρύνει.</w:t>
      </w:r>
    </w:p>
    <w:p w:rsidR="007C020A" w:rsidRDefault="002417BC" w:rsidP="007C020A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Ένα παράδειγμα: Η φορολόγηση </w:t>
      </w:r>
      <w:r w:rsidR="0032090E">
        <w:rPr>
          <w:rFonts w:ascii="Tahoma" w:hAnsi="Tahoma" w:cs="Tahoma"/>
          <w:sz w:val="28"/>
          <w:szCs w:val="28"/>
          <w:lang w:val="el-GR"/>
        </w:rPr>
        <w:t xml:space="preserve">των ενοικίων είναι γενικά πολύ χαμηλότερη του συνηθισμένου συντελεστή εισοδήματος. Θα πείτε ότι αυτό είναι καλό για τον φορολογούμενο! Αμ δεν είναι και θα εξηγήσω γιατί τόσο ο φορολογούμενος όσο και το κράτος χάνουν. Όσο εισπράττεις ενοίκια είναι όλα όμορφα και ωραία. Όταν, όμως, ξενοικιαστεί το ακίνητό σου και χρειάζεται ανακαίνιση, δεν μπορείς να δικαιολογήσεις κανένα έξοδο (δηλαδή </w:t>
      </w:r>
      <w:r w:rsidR="00C67EC0">
        <w:rPr>
          <w:rFonts w:ascii="Tahoma" w:hAnsi="Tahoma" w:cs="Tahoma"/>
          <w:sz w:val="28"/>
          <w:szCs w:val="28"/>
          <w:lang w:val="el-GR"/>
        </w:rPr>
        <w:t xml:space="preserve">τα έξοδα </w:t>
      </w:r>
      <w:r w:rsidR="0032090E">
        <w:rPr>
          <w:rFonts w:ascii="Tahoma" w:hAnsi="Tahoma" w:cs="Tahoma"/>
          <w:sz w:val="28"/>
          <w:szCs w:val="28"/>
          <w:lang w:val="el-GR"/>
        </w:rPr>
        <w:t>δεν αφαιρ</w:t>
      </w:r>
      <w:r w:rsidR="00C67EC0">
        <w:rPr>
          <w:rFonts w:ascii="Tahoma" w:hAnsi="Tahoma" w:cs="Tahoma"/>
          <w:sz w:val="28"/>
          <w:szCs w:val="28"/>
          <w:lang w:val="el-GR"/>
        </w:rPr>
        <w:t>ούν</w:t>
      </w:r>
      <w:r w:rsidR="0032090E">
        <w:rPr>
          <w:rFonts w:ascii="Tahoma" w:hAnsi="Tahoma" w:cs="Tahoma"/>
          <w:sz w:val="28"/>
          <w:szCs w:val="28"/>
          <w:lang w:val="el-GR"/>
        </w:rPr>
        <w:t>ται από το φορολογ</w:t>
      </w:r>
      <w:r w:rsidR="00C67EC0">
        <w:rPr>
          <w:rFonts w:ascii="Tahoma" w:hAnsi="Tahoma" w:cs="Tahoma"/>
          <w:sz w:val="28"/>
          <w:szCs w:val="28"/>
          <w:lang w:val="el-GR"/>
        </w:rPr>
        <w:t>ήσιμο</w:t>
      </w:r>
      <w:r w:rsidR="0032090E">
        <w:rPr>
          <w:rFonts w:ascii="Tahoma" w:hAnsi="Tahoma" w:cs="Tahoma"/>
          <w:sz w:val="28"/>
          <w:szCs w:val="28"/>
          <w:lang w:val="el-GR"/>
        </w:rPr>
        <w:t xml:space="preserve"> εισόδημα). Αυτό αναγκάζει τον ιδιοκτήτη να μη ζητάει τιμολόγια ή αποδείξεις για να αποφεύγει το πρόσθετο φόρο του ΦΠΑ που είναι 24%. Έτσι το κράτος χάνει διπλά. Δεν εισπράττει το ΦΠΑ και παράλληλα οι τεχνίτες δεν φορολογούνται για τα χρήματα που εισέπραξαν! Αν το φορολογικό σύστημα επέτρεπε την αφαίρεση των εξόδων ανακαίνισης</w:t>
      </w:r>
      <w:r w:rsidR="00C67EC0">
        <w:rPr>
          <w:rFonts w:ascii="Tahoma" w:hAnsi="Tahoma" w:cs="Tahoma"/>
          <w:sz w:val="28"/>
          <w:szCs w:val="28"/>
          <w:lang w:val="el-GR"/>
        </w:rPr>
        <w:t>,</w:t>
      </w:r>
      <w:r w:rsidR="0032090E">
        <w:rPr>
          <w:rFonts w:ascii="Tahoma" w:hAnsi="Tahoma" w:cs="Tahoma"/>
          <w:sz w:val="28"/>
          <w:szCs w:val="28"/>
          <w:lang w:val="el-GR"/>
        </w:rPr>
        <w:t xml:space="preserve"> αυξάνοντας παράλληλα τις κλίμακες φορολόγησης ενοικίων</w:t>
      </w:r>
      <w:r w:rsidR="00C67EC0">
        <w:rPr>
          <w:rFonts w:ascii="Tahoma" w:hAnsi="Tahoma" w:cs="Tahoma"/>
          <w:sz w:val="28"/>
          <w:szCs w:val="28"/>
          <w:lang w:val="el-GR"/>
        </w:rPr>
        <w:t>,</w:t>
      </w:r>
      <w:r w:rsidR="0032090E">
        <w:rPr>
          <w:rFonts w:ascii="Tahoma" w:hAnsi="Tahoma" w:cs="Tahoma"/>
          <w:sz w:val="28"/>
          <w:szCs w:val="28"/>
          <w:lang w:val="el-GR"/>
        </w:rPr>
        <w:t xml:space="preserve"> το κέρδος για αυτό θα </w:t>
      </w:r>
      <w:r w:rsidR="00C67EC0">
        <w:rPr>
          <w:rFonts w:ascii="Tahoma" w:hAnsi="Tahoma" w:cs="Tahoma"/>
          <w:sz w:val="28"/>
          <w:szCs w:val="28"/>
          <w:lang w:val="el-GR"/>
        </w:rPr>
        <w:t xml:space="preserve">ήταν </w:t>
      </w:r>
      <w:r w:rsidR="0032090E">
        <w:rPr>
          <w:rFonts w:ascii="Tahoma" w:hAnsi="Tahoma" w:cs="Tahoma"/>
          <w:sz w:val="28"/>
          <w:szCs w:val="28"/>
          <w:lang w:val="el-GR"/>
        </w:rPr>
        <w:t>διπλό: Θα εισέπραττε το ΦΠΑ και τους φόρους για εισοδήματα που οι τεχνίτες αποκρύπτουν ενώ οι φόροι από τα ενοίκια (μετά την αφαίρεση των εξόδων) θα ήταν περίπου οι ίδιοι.</w:t>
      </w:r>
      <w:r w:rsidR="0015285F">
        <w:rPr>
          <w:rFonts w:ascii="Tahoma" w:hAnsi="Tahoma" w:cs="Tahoma"/>
          <w:sz w:val="28"/>
          <w:szCs w:val="28"/>
          <w:lang w:val="el-GR"/>
        </w:rPr>
        <w:t xml:space="preserve">  </w:t>
      </w:r>
    </w:p>
    <w:p w:rsidR="00247850" w:rsidRDefault="00247850" w:rsidP="007C020A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ΑΝΑΓΚΑΙΑ Η ΠΑΤΑΞΗ</w:t>
      </w:r>
    </w:p>
    <w:p w:rsidR="00247850" w:rsidRDefault="00247850" w:rsidP="007C020A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ΤΗΣ ΓΡΑΦΕΙΟΚΡΑΤΙΑΣ</w:t>
      </w:r>
    </w:p>
    <w:p w:rsidR="008933F2" w:rsidRDefault="00247850" w:rsidP="007C020A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Η γραφειοκρατία στην Ελλάδα είναι παροιμιώδης. </w:t>
      </w:r>
      <w:r w:rsidR="008933F2">
        <w:rPr>
          <w:rFonts w:ascii="Tahoma" w:hAnsi="Tahoma" w:cs="Tahoma"/>
          <w:sz w:val="28"/>
          <w:szCs w:val="28"/>
          <w:lang w:val="el-GR"/>
        </w:rPr>
        <w:t xml:space="preserve">Για να κάνεις κάτι χρειάζεσαι πιστοποιητικά επί πιστοποιητικών, σφραγίδες επί σφραγίδων, παράβολα επί παραβόλων. </w:t>
      </w:r>
      <w:r w:rsidR="00831195">
        <w:rPr>
          <w:rFonts w:ascii="Tahoma" w:hAnsi="Tahoma" w:cs="Tahoma"/>
          <w:sz w:val="28"/>
          <w:szCs w:val="28"/>
          <w:lang w:val="el-GR"/>
        </w:rPr>
        <w:t xml:space="preserve">Με άλλα λόγια ατελείωτα τρεξίματα. </w:t>
      </w:r>
      <w:r w:rsidR="008933F2">
        <w:rPr>
          <w:rFonts w:ascii="Tahoma" w:hAnsi="Tahoma" w:cs="Tahoma"/>
          <w:sz w:val="28"/>
          <w:szCs w:val="28"/>
          <w:lang w:val="el-GR"/>
        </w:rPr>
        <w:t xml:space="preserve">Λίγο ακόμα και θα πηγαίνουμε σε δημόσια υπηρεσία και θα μας ζητούν πιστοποιητικό ότι είμαστε… ζωντανοί. Και αν νομίζετε ότι </w:t>
      </w:r>
      <w:r w:rsidR="00831195">
        <w:rPr>
          <w:rFonts w:ascii="Tahoma" w:hAnsi="Tahoma" w:cs="Tahoma"/>
          <w:sz w:val="28"/>
          <w:szCs w:val="28"/>
          <w:lang w:val="el-GR"/>
        </w:rPr>
        <w:t xml:space="preserve">αυτό </w:t>
      </w:r>
      <w:r w:rsidR="008933F2">
        <w:rPr>
          <w:rFonts w:ascii="Tahoma" w:hAnsi="Tahoma" w:cs="Tahoma"/>
          <w:sz w:val="28"/>
          <w:szCs w:val="28"/>
          <w:lang w:val="el-GR"/>
        </w:rPr>
        <w:t>είναι υπερβολή</w:t>
      </w:r>
      <w:r w:rsidR="00831195">
        <w:rPr>
          <w:rFonts w:ascii="Tahoma" w:hAnsi="Tahoma" w:cs="Tahoma"/>
          <w:sz w:val="28"/>
          <w:szCs w:val="28"/>
          <w:lang w:val="el-GR"/>
        </w:rPr>
        <w:t>,</w:t>
      </w:r>
      <w:r w:rsidR="008933F2">
        <w:rPr>
          <w:rFonts w:ascii="Tahoma" w:hAnsi="Tahoma" w:cs="Tahoma"/>
          <w:sz w:val="28"/>
          <w:szCs w:val="28"/>
          <w:lang w:val="el-GR"/>
        </w:rPr>
        <w:t xml:space="preserve"> να σας θυμίσω την ταλαιπωρία συνανθρώπου μας που κατά λάθος καταχωρήθηκε στα μητρώα ως «αποβιώσας» (στην περίπτωση αυτή έφταιγε</w:t>
      </w:r>
      <w:r w:rsidR="00831195">
        <w:rPr>
          <w:rFonts w:ascii="Tahoma" w:hAnsi="Tahoma" w:cs="Tahoma"/>
          <w:sz w:val="28"/>
          <w:szCs w:val="28"/>
          <w:lang w:val="el-GR"/>
        </w:rPr>
        <w:t xml:space="preserve"> βέβαια και</w:t>
      </w:r>
      <w:r w:rsidR="008933F2">
        <w:rPr>
          <w:rFonts w:ascii="Tahoma" w:hAnsi="Tahoma" w:cs="Tahoma"/>
          <w:sz w:val="28"/>
          <w:szCs w:val="28"/>
          <w:lang w:val="el-GR"/>
        </w:rPr>
        <w:t xml:space="preserve"> η συνωνυμία</w:t>
      </w:r>
      <w:r w:rsidR="00831195">
        <w:rPr>
          <w:rFonts w:ascii="Tahoma" w:hAnsi="Tahoma" w:cs="Tahoma"/>
          <w:sz w:val="28"/>
          <w:szCs w:val="28"/>
          <w:lang w:val="el-GR"/>
        </w:rPr>
        <w:t xml:space="preserve"> με το νεκρό</w:t>
      </w:r>
      <w:r w:rsidR="008933F2">
        <w:rPr>
          <w:rFonts w:ascii="Tahoma" w:hAnsi="Tahoma" w:cs="Tahoma"/>
          <w:sz w:val="28"/>
          <w:szCs w:val="28"/>
          <w:lang w:val="el-GR"/>
        </w:rPr>
        <w:t xml:space="preserve">) </w:t>
      </w:r>
      <w:r w:rsidR="00831195">
        <w:rPr>
          <w:rFonts w:ascii="Tahoma" w:hAnsi="Tahoma" w:cs="Tahoma"/>
          <w:sz w:val="28"/>
          <w:szCs w:val="28"/>
          <w:lang w:val="el-GR"/>
        </w:rPr>
        <w:t xml:space="preserve">και </w:t>
      </w:r>
      <w:r w:rsidR="008933F2">
        <w:rPr>
          <w:rFonts w:ascii="Tahoma" w:hAnsi="Tahoma" w:cs="Tahoma"/>
          <w:sz w:val="28"/>
          <w:szCs w:val="28"/>
          <w:lang w:val="el-GR"/>
        </w:rPr>
        <w:t>ακόμα τρέχει για να αποδείξει ότι είναι… ζωντανός!</w:t>
      </w:r>
    </w:p>
    <w:p w:rsidR="008933F2" w:rsidRDefault="008933F2" w:rsidP="007C020A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Χρειάζονται γενναία μέτρα για την απλούστευση των πραγμάτων και σε αυτό μπορεί να βοηθήσει η ηλεκτρονική διακυβέρνηση.</w:t>
      </w:r>
    </w:p>
    <w:p w:rsidR="000D6D65" w:rsidRDefault="008933F2" w:rsidP="007C020A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Ας ακολουθήσουμε το παράδειγμα της Εσθονίας που με τη βοήθεια της ηλεκτρονικής επικοινωνίας έχει κάνει θαύματα στον αγώνα της για την καταπολέμηση της γραφειοκρατίας</w:t>
      </w:r>
      <w:r w:rsidR="00DC00DB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</w:t>
      </w:r>
      <w:r w:rsidR="000D6D65">
        <w:rPr>
          <w:rFonts w:ascii="Tahoma" w:hAnsi="Tahoma" w:cs="Tahoma"/>
          <w:sz w:val="28"/>
          <w:szCs w:val="28"/>
          <w:lang w:val="el-GR"/>
        </w:rPr>
        <w:t xml:space="preserve">κάτι που έχει βοηθήσει στην άνοδο του </w:t>
      </w:r>
      <w:r w:rsidR="000D6D65">
        <w:rPr>
          <w:rFonts w:ascii="Tahoma" w:hAnsi="Tahoma" w:cs="Tahoma"/>
          <w:sz w:val="28"/>
          <w:szCs w:val="28"/>
          <w:lang w:val="el-GR"/>
        </w:rPr>
        <w:lastRenderedPageBreak/>
        <w:t>βιοτικού επιπέδου του λαού της!</w:t>
      </w:r>
      <w:r w:rsidR="00DC00DB">
        <w:rPr>
          <w:rFonts w:ascii="Tahoma" w:hAnsi="Tahoma" w:cs="Tahoma"/>
          <w:sz w:val="28"/>
          <w:szCs w:val="28"/>
          <w:lang w:val="el-GR"/>
        </w:rPr>
        <w:t xml:space="preserve"> Και να σκεφτεί κανείς ότι το πρόγραμμα της Εσθονίας για την ηλεκτρονική διακυβέρνηση δεν έχει ακόμα </w:t>
      </w:r>
      <w:bookmarkStart w:id="0" w:name="_GoBack"/>
      <w:bookmarkEnd w:id="0"/>
      <w:r w:rsidR="00DC00DB">
        <w:rPr>
          <w:rFonts w:ascii="Tahoma" w:hAnsi="Tahoma" w:cs="Tahoma"/>
          <w:sz w:val="28"/>
          <w:szCs w:val="28"/>
          <w:lang w:val="el-GR"/>
        </w:rPr>
        <w:t>ολοκληρωθεί.</w:t>
      </w:r>
    </w:p>
    <w:p w:rsidR="000D6D65" w:rsidRDefault="000D6D65" w:rsidP="007C020A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«Η Εσθονία, λένε πολλοί, μετατρέπεται σε </w:t>
      </w:r>
      <w:r>
        <w:rPr>
          <w:rFonts w:ascii="Tahoma" w:hAnsi="Tahoma" w:cs="Tahoma"/>
          <w:sz w:val="28"/>
          <w:szCs w:val="28"/>
        </w:rPr>
        <w:t>e</w:t>
      </w:r>
      <w:r w:rsidRPr="000D6D65">
        <w:rPr>
          <w:rFonts w:ascii="Tahoma" w:hAnsi="Tahoma" w:cs="Tahoma"/>
          <w:sz w:val="28"/>
          <w:szCs w:val="28"/>
          <w:lang w:val="el-GR"/>
        </w:rPr>
        <w:t>-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σθονία</w:t>
      </w:r>
      <w:proofErr w:type="spellEnd"/>
      <w:r>
        <w:rPr>
          <w:rFonts w:ascii="Tahoma" w:hAnsi="Tahoma" w:cs="Tahoma"/>
          <w:sz w:val="28"/>
          <w:szCs w:val="28"/>
          <w:lang w:val="el-GR"/>
        </w:rPr>
        <w:t>»…</w:t>
      </w:r>
    </w:p>
    <w:p w:rsidR="00247850" w:rsidRPr="007C020A" w:rsidRDefault="000D6D65" w:rsidP="007C020A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Είναι καιρός να </w:t>
      </w:r>
      <w:r w:rsidR="00831195">
        <w:rPr>
          <w:rFonts w:ascii="Tahoma" w:hAnsi="Tahoma" w:cs="Tahoma"/>
          <w:sz w:val="28"/>
          <w:szCs w:val="28"/>
          <w:lang w:val="el-GR"/>
        </w:rPr>
        <w:t>κάνει</w:t>
      </w:r>
      <w:r>
        <w:rPr>
          <w:rFonts w:ascii="Tahoma" w:hAnsi="Tahoma" w:cs="Tahoma"/>
          <w:sz w:val="28"/>
          <w:szCs w:val="28"/>
          <w:lang w:val="el-GR"/>
        </w:rPr>
        <w:t xml:space="preserve"> και η </w:t>
      </w:r>
      <w:r w:rsidR="00831195">
        <w:rPr>
          <w:rFonts w:ascii="Tahoma" w:hAnsi="Tahoma" w:cs="Tahoma"/>
          <w:sz w:val="28"/>
          <w:szCs w:val="28"/>
          <w:lang w:val="el-GR"/>
        </w:rPr>
        <w:t>πατρίδα μας λίγα βήματα προόδου</w:t>
      </w:r>
      <w:r>
        <w:rPr>
          <w:rFonts w:ascii="Tahoma" w:hAnsi="Tahoma" w:cs="Tahoma"/>
          <w:sz w:val="28"/>
          <w:szCs w:val="28"/>
          <w:lang w:val="el-GR"/>
        </w:rPr>
        <w:t>, αν θέλουμε βέβαια να δούμε μια άσπρη μέρα…</w:t>
      </w:r>
      <w:r w:rsidR="00247850">
        <w:rPr>
          <w:rFonts w:ascii="Tahoma" w:hAnsi="Tahoma" w:cs="Tahoma"/>
          <w:sz w:val="28"/>
          <w:szCs w:val="28"/>
          <w:lang w:val="el-GR"/>
        </w:rPr>
        <w:t xml:space="preserve"> </w:t>
      </w:r>
      <w:r w:rsidR="00DC00DB">
        <w:rPr>
          <w:rFonts w:ascii="Tahoma" w:hAnsi="Tahoma" w:cs="Tahoma"/>
          <w:sz w:val="28"/>
          <w:szCs w:val="28"/>
          <w:lang w:val="el-GR"/>
        </w:rPr>
        <w:t>Έχουν γίνει ορισμέν</w:t>
      </w:r>
      <w:r w:rsidR="00831195">
        <w:rPr>
          <w:rFonts w:ascii="Tahoma" w:hAnsi="Tahoma" w:cs="Tahoma"/>
          <w:sz w:val="28"/>
          <w:szCs w:val="28"/>
          <w:lang w:val="el-GR"/>
        </w:rPr>
        <w:t>ες σωστές κινήσεις</w:t>
      </w:r>
      <w:r w:rsidR="00DC00DB">
        <w:rPr>
          <w:rFonts w:ascii="Tahoma" w:hAnsi="Tahoma" w:cs="Tahoma"/>
          <w:sz w:val="28"/>
          <w:szCs w:val="28"/>
          <w:lang w:val="el-GR"/>
        </w:rPr>
        <w:t xml:space="preserve"> αλλά δεν αρκούν. Χρειάζ</w:t>
      </w:r>
      <w:r w:rsidR="00831195">
        <w:rPr>
          <w:rFonts w:ascii="Tahoma" w:hAnsi="Tahoma" w:cs="Tahoma"/>
          <w:sz w:val="28"/>
          <w:szCs w:val="28"/>
          <w:lang w:val="el-GR"/>
        </w:rPr>
        <w:t>ον</w:t>
      </w:r>
      <w:r w:rsidR="00DC00DB">
        <w:rPr>
          <w:rFonts w:ascii="Tahoma" w:hAnsi="Tahoma" w:cs="Tahoma"/>
          <w:sz w:val="28"/>
          <w:szCs w:val="28"/>
          <w:lang w:val="el-GR"/>
        </w:rPr>
        <w:t xml:space="preserve">ται περισσότερα για να γίνει και η Ελλάδα… </w:t>
      </w:r>
      <w:r w:rsidR="00DC00DB">
        <w:rPr>
          <w:rFonts w:ascii="Tahoma" w:hAnsi="Tahoma" w:cs="Tahoma"/>
          <w:sz w:val="28"/>
          <w:szCs w:val="28"/>
        </w:rPr>
        <w:t>e</w:t>
      </w:r>
      <w:r w:rsidR="00DC00DB" w:rsidRPr="000D6D65">
        <w:rPr>
          <w:rFonts w:ascii="Tahoma" w:hAnsi="Tahoma" w:cs="Tahoma"/>
          <w:sz w:val="28"/>
          <w:szCs w:val="28"/>
          <w:lang w:val="el-GR"/>
        </w:rPr>
        <w:t>-</w:t>
      </w:r>
      <w:proofErr w:type="spellStart"/>
      <w:r w:rsidR="00DC00DB">
        <w:rPr>
          <w:rFonts w:ascii="Tahoma" w:hAnsi="Tahoma" w:cs="Tahoma"/>
          <w:sz w:val="28"/>
          <w:szCs w:val="28"/>
          <w:lang w:val="el-GR"/>
        </w:rPr>
        <w:t>λλάδα</w:t>
      </w:r>
      <w:proofErr w:type="spellEnd"/>
      <w:r w:rsidR="00DC00DB">
        <w:rPr>
          <w:rFonts w:ascii="Tahoma" w:hAnsi="Tahoma" w:cs="Tahoma"/>
          <w:sz w:val="28"/>
          <w:szCs w:val="28"/>
          <w:lang w:val="el-GR"/>
        </w:rPr>
        <w:t>!</w:t>
      </w:r>
    </w:p>
    <w:p w:rsidR="00F12CEA" w:rsidRPr="004345A8" w:rsidRDefault="00F12CEA" w:rsidP="004345A8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 w:rsidRPr="004345A8">
        <w:rPr>
          <w:rFonts w:ascii="Tahoma" w:hAnsi="Tahoma" w:cs="Tahoma"/>
          <w:sz w:val="28"/>
          <w:szCs w:val="28"/>
          <w:lang w:val="el-GR"/>
        </w:rPr>
        <w:t xml:space="preserve">Να περνάτε </w:t>
      </w:r>
      <w:r w:rsidR="0045566B" w:rsidRPr="004345A8">
        <w:rPr>
          <w:rFonts w:ascii="Tahoma" w:hAnsi="Tahoma" w:cs="Tahoma"/>
          <w:sz w:val="28"/>
          <w:szCs w:val="28"/>
          <w:lang w:val="el-GR"/>
        </w:rPr>
        <w:t>όσο πιο καλά μπορείτε</w:t>
      </w:r>
      <w:r w:rsidRPr="004345A8">
        <w:rPr>
          <w:rFonts w:ascii="Tahoma" w:hAnsi="Tahoma" w:cs="Tahoma"/>
          <w:sz w:val="28"/>
          <w:szCs w:val="28"/>
          <w:lang w:val="el-GR"/>
        </w:rPr>
        <w:t>.</w:t>
      </w:r>
    </w:p>
    <w:p w:rsidR="000C2ADF" w:rsidRPr="004345A8" w:rsidRDefault="000C2ADF" w:rsidP="004345A8">
      <w:pPr>
        <w:spacing w:after="0" w:line="240" w:lineRule="auto"/>
        <w:ind w:firstLine="720"/>
        <w:rPr>
          <w:rFonts w:ascii="Tahoma" w:hAnsi="Tahoma" w:cs="Tahoma"/>
          <w:b/>
          <w:sz w:val="28"/>
          <w:szCs w:val="28"/>
          <w:lang w:val="el-GR"/>
        </w:rPr>
      </w:pPr>
      <w:r w:rsidRPr="004345A8">
        <w:rPr>
          <w:rFonts w:ascii="Tahoma" w:hAnsi="Tahoma" w:cs="Tahoma"/>
          <w:b/>
          <w:sz w:val="28"/>
          <w:szCs w:val="28"/>
          <w:lang w:val="el-GR"/>
        </w:rPr>
        <w:t xml:space="preserve">Γιώργος </w:t>
      </w:r>
      <w:proofErr w:type="spellStart"/>
      <w:r w:rsidRPr="004345A8">
        <w:rPr>
          <w:rFonts w:ascii="Tahoma" w:hAnsi="Tahoma" w:cs="Tahoma"/>
          <w:b/>
          <w:sz w:val="28"/>
          <w:szCs w:val="28"/>
          <w:lang w:val="el-GR"/>
        </w:rPr>
        <w:t>Μεσσάρης</w:t>
      </w:r>
      <w:proofErr w:type="spellEnd"/>
    </w:p>
    <w:p w:rsidR="004F3628" w:rsidRPr="004345A8" w:rsidRDefault="004F3628" w:rsidP="004345A8">
      <w:pPr>
        <w:spacing w:after="0" w:line="240" w:lineRule="auto"/>
        <w:ind w:firstLine="720"/>
        <w:rPr>
          <w:rFonts w:ascii="Tahoma" w:hAnsi="Tahoma" w:cs="Tahoma"/>
          <w:b/>
          <w:sz w:val="28"/>
          <w:szCs w:val="28"/>
          <w:lang w:val="el-GR"/>
        </w:rPr>
      </w:pPr>
    </w:p>
    <w:p w:rsidR="0052058D" w:rsidRPr="004345A8" w:rsidRDefault="0052058D" w:rsidP="007A5861">
      <w:pPr>
        <w:spacing w:after="0" w:line="240" w:lineRule="auto"/>
        <w:ind w:firstLine="720"/>
        <w:rPr>
          <w:rFonts w:ascii="Tahoma" w:eastAsia="Times New Roman" w:hAnsi="Tahoma" w:cs="Tahoma"/>
          <w:b/>
          <w:sz w:val="28"/>
          <w:szCs w:val="28"/>
          <w:lang w:val="el-GR"/>
        </w:rPr>
      </w:pPr>
      <w:r w:rsidRPr="004345A8">
        <w:rPr>
          <w:rFonts w:ascii="Tahoma" w:eastAsia="Times New Roman" w:hAnsi="Tahoma" w:cs="Tahoma"/>
          <w:b/>
          <w:sz w:val="28"/>
          <w:szCs w:val="28"/>
          <w:lang w:val="el-GR"/>
        </w:rPr>
        <w:t>ΣΤ</w:t>
      </w:r>
      <w:r w:rsidR="00156CB9" w:rsidRPr="004345A8">
        <w:rPr>
          <w:rFonts w:ascii="Tahoma" w:eastAsia="Times New Roman" w:hAnsi="Tahoma" w:cs="Tahoma"/>
          <w:b/>
          <w:sz w:val="28"/>
          <w:szCs w:val="28"/>
          <w:lang w:val="el-GR"/>
        </w:rPr>
        <w:t>Η</w:t>
      </w:r>
      <w:r w:rsidRPr="004345A8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ΦΩΤΟΓΡΑΦΙ</w:t>
      </w:r>
      <w:r w:rsidR="00156CB9" w:rsidRPr="004345A8">
        <w:rPr>
          <w:rFonts w:ascii="Tahoma" w:eastAsia="Times New Roman" w:hAnsi="Tahoma" w:cs="Tahoma"/>
          <w:b/>
          <w:sz w:val="28"/>
          <w:szCs w:val="28"/>
          <w:lang w:val="el-GR"/>
        </w:rPr>
        <w:t>Α</w:t>
      </w:r>
      <w:r w:rsidRPr="004345A8">
        <w:rPr>
          <w:rFonts w:ascii="Tahoma" w:eastAsia="Times New Roman" w:hAnsi="Tahoma" w:cs="Tahoma"/>
          <w:b/>
          <w:sz w:val="28"/>
          <w:szCs w:val="28"/>
          <w:lang w:val="el-GR"/>
        </w:rPr>
        <w:t>:</w:t>
      </w:r>
      <w:r w:rsidR="005D3727" w:rsidRPr="004345A8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</w:t>
      </w:r>
      <w:r w:rsidR="00DC00DB">
        <w:rPr>
          <w:rFonts w:ascii="Tahoma" w:eastAsia="Times New Roman" w:hAnsi="Tahoma" w:cs="Tahoma"/>
          <w:b/>
          <w:sz w:val="28"/>
          <w:szCs w:val="28"/>
          <w:lang w:val="el-GR"/>
        </w:rPr>
        <w:t>Με την ηλεκτρονική διακυβέρνηση μπορεί να παταχθεί η γραφειοκρατία</w:t>
      </w:r>
      <w:r w:rsidR="00831195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αλλά και η διαφθορά</w:t>
      </w:r>
      <w:r w:rsidR="00DC00DB">
        <w:rPr>
          <w:rFonts w:ascii="Tahoma" w:eastAsia="Times New Roman" w:hAnsi="Tahoma" w:cs="Tahoma"/>
          <w:b/>
          <w:sz w:val="28"/>
          <w:szCs w:val="28"/>
          <w:lang w:val="el-GR"/>
        </w:rPr>
        <w:t>…</w:t>
      </w:r>
    </w:p>
    <w:p w:rsidR="0016471A" w:rsidRPr="004345A8" w:rsidRDefault="0016471A" w:rsidP="004345A8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BF426D" w:rsidRPr="004345A8" w:rsidRDefault="0027389C" w:rsidP="004345A8">
      <w:pPr>
        <w:pStyle w:val="a3"/>
        <w:numPr>
          <w:ilvl w:val="0"/>
          <w:numId w:val="1"/>
        </w:numPr>
        <w:spacing w:after="0" w:line="240" w:lineRule="auto"/>
        <w:ind w:left="0" w:firstLine="720"/>
        <w:rPr>
          <w:rStyle w:val="-"/>
          <w:rFonts w:ascii="Tahoma" w:hAnsi="Tahoma" w:cs="Tahoma"/>
          <w:color w:val="auto"/>
          <w:sz w:val="28"/>
          <w:szCs w:val="28"/>
          <w:u w:val="none"/>
          <w:lang w:val="el-GR"/>
        </w:rPr>
      </w:pPr>
      <w:r w:rsidRPr="004345A8">
        <w:rPr>
          <w:rFonts w:ascii="Tahoma" w:hAnsi="Tahoma" w:cs="Tahoma"/>
          <w:sz w:val="28"/>
          <w:szCs w:val="28"/>
          <w:lang w:val="el-GR"/>
        </w:rPr>
        <w:t>Οποιοδήποτε σχόλιό σας μπορείτε να το στείλετε στο ΜΜΕ που φιλοξενεί το δημοσίευμα ή</w:t>
      </w:r>
      <w:r w:rsidR="00ED7732" w:rsidRPr="004345A8">
        <w:rPr>
          <w:rFonts w:ascii="Tahoma" w:hAnsi="Tahoma" w:cs="Tahoma"/>
          <w:sz w:val="28"/>
          <w:szCs w:val="28"/>
          <w:lang w:val="el-GR"/>
        </w:rPr>
        <w:t xml:space="preserve"> στην ηλεκτρονική μου διεύθυνση</w:t>
      </w:r>
      <w:r w:rsidRPr="004345A8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</w:t>
      </w:r>
      <w:r w:rsidR="00BF426D" w:rsidRPr="004345A8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: </w:t>
      </w:r>
      <w:hyperlink r:id="rId7" w:history="1">
        <w:r w:rsidR="00B741D1" w:rsidRPr="004345A8">
          <w:rPr>
            <w:rStyle w:val="-"/>
            <w:rFonts w:ascii="Tahoma" w:hAnsi="Tahoma" w:cs="Tahoma"/>
            <w:sz w:val="28"/>
            <w:szCs w:val="28"/>
          </w:rPr>
          <w:t>georgemessaris</w:t>
        </w:r>
        <w:r w:rsidR="00B741D1" w:rsidRPr="004345A8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="00B741D1" w:rsidRPr="004345A8">
          <w:rPr>
            <w:rStyle w:val="-"/>
            <w:rFonts w:ascii="Tahoma" w:hAnsi="Tahoma" w:cs="Tahoma"/>
            <w:sz w:val="28"/>
            <w:szCs w:val="28"/>
          </w:rPr>
          <w:t>gmail</w:t>
        </w:r>
        <w:r w:rsidR="00B741D1" w:rsidRPr="004345A8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="00B741D1" w:rsidRPr="004345A8">
          <w:rPr>
            <w:rStyle w:val="-"/>
            <w:rFonts w:ascii="Tahoma" w:hAnsi="Tahoma" w:cs="Tahoma"/>
            <w:sz w:val="28"/>
            <w:szCs w:val="28"/>
          </w:rPr>
          <w:t>com</w:t>
        </w:r>
      </w:hyperlink>
    </w:p>
    <w:p w:rsidR="00870C24" w:rsidRPr="004345A8" w:rsidRDefault="00947BBD" w:rsidP="004345A8">
      <w:pPr>
        <w:pStyle w:val="a3"/>
        <w:numPr>
          <w:ilvl w:val="0"/>
          <w:numId w:val="1"/>
        </w:numPr>
        <w:spacing w:after="0" w:line="240" w:lineRule="auto"/>
        <w:ind w:left="0" w:firstLine="720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r w:rsidRPr="004345A8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Μία από τις τ</w:t>
      </w:r>
      <w:r w:rsidR="0027389C" w:rsidRPr="004345A8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ελευταί</w:t>
      </w:r>
      <w:r w:rsidRPr="004345A8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ες παραγωγές</w:t>
      </w:r>
      <w:r w:rsidR="0027389C" w:rsidRPr="004345A8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ΝΤΟΚΙΜΑΝΤΕΡ του Γιώργου Μεσσάρη: ΚΕΦΑΛΛΟΝΙΑ ΚΑΙ ΙΘΑΚΗ –  ΛΟΥΛΟΥΔΙΑ ΤΟΥ ΠΕΛΑΓΟΥΣ. Για να αποκτήσετε το </w:t>
      </w:r>
      <w:r w:rsidR="0027389C" w:rsidRPr="004345A8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="0027389C" w:rsidRPr="004345A8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 </w:t>
      </w:r>
      <w:hyperlink r:id="rId8" w:history="1">
        <w:r w:rsidR="0027389C" w:rsidRPr="004345A8">
          <w:rPr>
            <w:rStyle w:val="-"/>
            <w:rFonts w:ascii="Tahoma" w:hAnsi="Tahoma" w:cs="Tahoma"/>
            <w:sz w:val="28"/>
            <w:szCs w:val="28"/>
            <w:lang w:val="el-GR"/>
          </w:rPr>
          <w:t>http://www.omegadocumentaries.com</w:t>
        </w:r>
      </w:hyperlink>
      <w:r w:rsidR="0027389C" w:rsidRPr="004345A8">
        <w:rPr>
          <w:rStyle w:val="-"/>
          <w:rFonts w:ascii="Tahoma" w:hAnsi="Tahoma" w:cs="Tahoma"/>
          <w:b/>
          <w:sz w:val="28"/>
          <w:szCs w:val="28"/>
          <w:u w:val="none"/>
          <w:lang w:val="el-GR"/>
        </w:rPr>
        <w:t xml:space="preserve"> </w:t>
      </w:r>
      <w:r w:rsidR="0027389C" w:rsidRPr="004345A8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ή επικοινωνήσετε με τον ίδιο</w:t>
      </w:r>
      <w:r w:rsidRPr="004345A8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στην προαναφερόμενη ηλεκτρονική διεύθυνση</w:t>
      </w:r>
      <w:r w:rsidR="0027389C" w:rsidRPr="004345A8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.</w:t>
      </w:r>
    </w:p>
    <w:sectPr w:rsidR="00870C24" w:rsidRPr="00434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C91"/>
    <w:multiLevelType w:val="hybridMultilevel"/>
    <w:tmpl w:val="FB962E54"/>
    <w:lvl w:ilvl="0" w:tplc="126284B8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E3044"/>
    <w:multiLevelType w:val="hybridMultilevel"/>
    <w:tmpl w:val="453C7808"/>
    <w:lvl w:ilvl="0" w:tplc="803E3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564FF5"/>
    <w:multiLevelType w:val="hybridMultilevel"/>
    <w:tmpl w:val="073CE9E2"/>
    <w:lvl w:ilvl="0" w:tplc="6B02A04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762D9F"/>
    <w:multiLevelType w:val="hybridMultilevel"/>
    <w:tmpl w:val="D9E23388"/>
    <w:lvl w:ilvl="0" w:tplc="956E411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E0BD5"/>
    <w:multiLevelType w:val="hybridMultilevel"/>
    <w:tmpl w:val="03C02A14"/>
    <w:lvl w:ilvl="0" w:tplc="C3FAE438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23523C"/>
    <w:multiLevelType w:val="hybridMultilevel"/>
    <w:tmpl w:val="88E2E0A2"/>
    <w:lvl w:ilvl="0" w:tplc="679AF6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A664B2"/>
    <w:multiLevelType w:val="hybridMultilevel"/>
    <w:tmpl w:val="B028852A"/>
    <w:lvl w:ilvl="0" w:tplc="24E0FD8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E34BC3"/>
    <w:multiLevelType w:val="hybridMultilevel"/>
    <w:tmpl w:val="55C4978E"/>
    <w:lvl w:ilvl="0" w:tplc="9C7CCC2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7C212F"/>
    <w:multiLevelType w:val="hybridMultilevel"/>
    <w:tmpl w:val="D25CC9EA"/>
    <w:lvl w:ilvl="0" w:tplc="3DA8B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D30197"/>
    <w:multiLevelType w:val="hybridMultilevel"/>
    <w:tmpl w:val="EC46E002"/>
    <w:lvl w:ilvl="0" w:tplc="1724092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A052C8"/>
    <w:multiLevelType w:val="hybridMultilevel"/>
    <w:tmpl w:val="AB28A8DA"/>
    <w:lvl w:ilvl="0" w:tplc="96187D0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6168AC"/>
    <w:multiLevelType w:val="multilevel"/>
    <w:tmpl w:val="96C2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A05F05"/>
    <w:multiLevelType w:val="multilevel"/>
    <w:tmpl w:val="0EA0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913CE9"/>
    <w:multiLevelType w:val="hybridMultilevel"/>
    <w:tmpl w:val="807CBA86"/>
    <w:lvl w:ilvl="0" w:tplc="DFDEC8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E90466"/>
    <w:multiLevelType w:val="hybridMultilevel"/>
    <w:tmpl w:val="0C7666CE"/>
    <w:lvl w:ilvl="0" w:tplc="ACDE53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4F609E"/>
    <w:multiLevelType w:val="multilevel"/>
    <w:tmpl w:val="B93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F541D3"/>
    <w:multiLevelType w:val="hybridMultilevel"/>
    <w:tmpl w:val="E42881EE"/>
    <w:lvl w:ilvl="0" w:tplc="BCF24934">
      <w:start w:val="2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756074"/>
    <w:multiLevelType w:val="hybridMultilevel"/>
    <w:tmpl w:val="AAB8C188"/>
    <w:lvl w:ilvl="0" w:tplc="3BFA51EE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FB1B4B"/>
    <w:multiLevelType w:val="hybridMultilevel"/>
    <w:tmpl w:val="70C0045C"/>
    <w:lvl w:ilvl="0" w:tplc="845400C8">
      <w:start w:val="6978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61720E0"/>
    <w:multiLevelType w:val="multilevel"/>
    <w:tmpl w:val="C1D4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3B0442"/>
    <w:multiLevelType w:val="hybridMultilevel"/>
    <w:tmpl w:val="3AD8C5A4"/>
    <w:lvl w:ilvl="0" w:tplc="408A7B00">
      <w:start w:val="697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D7870"/>
    <w:multiLevelType w:val="hybridMultilevel"/>
    <w:tmpl w:val="B54813FA"/>
    <w:lvl w:ilvl="0" w:tplc="11B4A79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F0330A8"/>
    <w:multiLevelType w:val="hybridMultilevel"/>
    <w:tmpl w:val="89B2E9A8"/>
    <w:lvl w:ilvl="0" w:tplc="E82C9DB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FA5050D"/>
    <w:multiLevelType w:val="hybridMultilevel"/>
    <w:tmpl w:val="7E5E5AB6"/>
    <w:lvl w:ilvl="0" w:tplc="A752A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4206FA"/>
    <w:multiLevelType w:val="hybridMultilevel"/>
    <w:tmpl w:val="4BC065EC"/>
    <w:lvl w:ilvl="0" w:tplc="86BC3C58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31C00A4"/>
    <w:multiLevelType w:val="hybridMultilevel"/>
    <w:tmpl w:val="038C86BC"/>
    <w:lvl w:ilvl="0" w:tplc="525C07F0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E1079C"/>
    <w:multiLevelType w:val="hybridMultilevel"/>
    <w:tmpl w:val="4FD4D32E"/>
    <w:lvl w:ilvl="0" w:tplc="80B07E86">
      <w:numFmt w:val="bullet"/>
      <w:lvlText w:val=""/>
      <w:lvlJc w:val="left"/>
      <w:pPr>
        <w:ind w:left="36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F834F4D"/>
    <w:multiLevelType w:val="hybridMultilevel"/>
    <w:tmpl w:val="FAA08350"/>
    <w:lvl w:ilvl="0" w:tplc="341451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1BA4E05"/>
    <w:multiLevelType w:val="hybridMultilevel"/>
    <w:tmpl w:val="55284E98"/>
    <w:lvl w:ilvl="0" w:tplc="7BD067AA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761A14"/>
    <w:multiLevelType w:val="hybridMultilevel"/>
    <w:tmpl w:val="22104394"/>
    <w:lvl w:ilvl="0" w:tplc="0F1AA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E936C7"/>
    <w:multiLevelType w:val="hybridMultilevel"/>
    <w:tmpl w:val="9E2EC2F8"/>
    <w:lvl w:ilvl="0" w:tplc="FF7014B4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2E0E99"/>
    <w:multiLevelType w:val="multilevel"/>
    <w:tmpl w:val="4A82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27"/>
  </w:num>
  <w:num w:numId="5">
    <w:abstractNumId w:val="14"/>
  </w:num>
  <w:num w:numId="6">
    <w:abstractNumId w:val="22"/>
  </w:num>
  <w:num w:numId="7">
    <w:abstractNumId w:val="5"/>
  </w:num>
  <w:num w:numId="8">
    <w:abstractNumId w:val="11"/>
  </w:num>
  <w:num w:numId="9">
    <w:abstractNumId w:val="15"/>
  </w:num>
  <w:num w:numId="10">
    <w:abstractNumId w:val="1"/>
  </w:num>
  <w:num w:numId="11">
    <w:abstractNumId w:val="23"/>
  </w:num>
  <w:num w:numId="12">
    <w:abstractNumId w:val="28"/>
  </w:num>
  <w:num w:numId="13">
    <w:abstractNumId w:val="9"/>
  </w:num>
  <w:num w:numId="14">
    <w:abstractNumId w:val="6"/>
  </w:num>
  <w:num w:numId="15">
    <w:abstractNumId w:val="17"/>
  </w:num>
  <w:num w:numId="16">
    <w:abstractNumId w:val="30"/>
  </w:num>
  <w:num w:numId="17">
    <w:abstractNumId w:val="25"/>
  </w:num>
  <w:num w:numId="18">
    <w:abstractNumId w:val="26"/>
  </w:num>
  <w:num w:numId="19">
    <w:abstractNumId w:val="7"/>
  </w:num>
  <w:num w:numId="20">
    <w:abstractNumId w:val="0"/>
  </w:num>
  <w:num w:numId="21">
    <w:abstractNumId w:val="20"/>
  </w:num>
  <w:num w:numId="22">
    <w:abstractNumId w:val="12"/>
  </w:num>
  <w:num w:numId="23">
    <w:abstractNumId w:val="8"/>
  </w:num>
  <w:num w:numId="24">
    <w:abstractNumId w:val="31"/>
  </w:num>
  <w:num w:numId="25">
    <w:abstractNumId w:val="3"/>
  </w:num>
  <w:num w:numId="26">
    <w:abstractNumId w:val="19"/>
  </w:num>
  <w:num w:numId="27">
    <w:abstractNumId w:val="21"/>
  </w:num>
  <w:num w:numId="28">
    <w:abstractNumId w:val="32"/>
  </w:num>
  <w:num w:numId="29">
    <w:abstractNumId w:val="2"/>
  </w:num>
  <w:num w:numId="30">
    <w:abstractNumId w:val="13"/>
  </w:num>
  <w:num w:numId="31">
    <w:abstractNumId w:val="18"/>
  </w:num>
  <w:num w:numId="32">
    <w:abstractNumId w:val="2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71"/>
    <w:rsid w:val="00001B56"/>
    <w:rsid w:val="000031F7"/>
    <w:rsid w:val="000033D0"/>
    <w:rsid w:val="000034A8"/>
    <w:rsid w:val="000050FA"/>
    <w:rsid w:val="00005A43"/>
    <w:rsid w:val="00005C98"/>
    <w:rsid w:val="0000761B"/>
    <w:rsid w:val="00011151"/>
    <w:rsid w:val="0001204B"/>
    <w:rsid w:val="0002034D"/>
    <w:rsid w:val="00030F6E"/>
    <w:rsid w:val="000314AB"/>
    <w:rsid w:val="00040E5A"/>
    <w:rsid w:val="000420BB"/>
    <w:rsid w:val="00043229"/>
    <w:rsid w:val="00046C31"/>
    <w:rsid w:val="0004720B"/>
    <w:rsid w:val="00051328"/>
    <w:rsid w:val="00054C81"/>
    <w:rsid w:val="00055793"/>
    <w:rsid w:val="000558B3"/>
    <w:rsid w:val="000561CA"/>
    <w:rsid w:val="0005772B"/>
    <w:rsid w:val="00057C49"/>
    <w:rsid w:val="0006370E"/>
    <w:rsid w:val="00067013"/>
    <w:rsid w:val="00067F67"/>
    <w:rsid w:val="00071D42"/>
    <w:rsid w:val="000725AA"/>
    <w:rsid w:val="00075A78"/>
    <w:rsid w:val="0007644C"/>
    <w:rsid w:val="00076760"/>
    <w:rsid w:val="00076B5D"/>
    <w:rsid w:val="00076CCF"/>
    <w:rsid w:val="0008248D"/>
    <w:rsid w:val="00082BB9"/>
    <w:rsid w:val="0008351D"/>
    <w:rsid w:val="00083B44"/>
    <w:rsid w:val="00083C1A"/>
    <w:rsid w:val="00084088"/>
    <w:rsid w:val="00085683"/>
    <w:rsid w:val="000916F0"/>
    <w:rsid w:val="000933A4"/>
    <w:rsid w:val="00093ECB"/>
    <w:rsid w:val="000940CA"/>
    <w:rsid w:val="000971BB"/>
    <w:rsid w:val="000A2C0E"/>
    <w:rsid w:val="000A4802"/>
    <w:rsid w:val="000A4C0E"/>
    <w:rsid w:val="000A4F8A"/>
    <w:rsid w:val="000A5B2D"/>
    <w:rsid w:val="000A7A81"/>
    <w:rsid w:val="000B43E5"/>
    <w:rsid w:val="000B503D"/>
    <w:rsid w:val="000C1979"/>
    <w:rsid w:val="000C1CCB"/>
    <w:rsid w:val="000C2ADF"/>
    <w:rsid w:val="000C35C2"/>
    <w:rsid w:val="000C35E5"/>
    <w:rsid w:val="000C3977"/>
    <w:rsid w:val="000C5ADB"/>
    <w:rsid w:val="000D0224"/>
    <w:rsid w:val="000D133E"/>
    <w:rsid w:val="000D3BC5"/>
    <w:rsid w:val="000D6D65"/>
    <w:rsid w:val="000E01E7"/>
    <w:rsid w:val="000E0626"/>
    <w:rsid w:val="000E0AE0"/>
    <w:rsid w:val="000E0E83"/>
    <w:rsid w:val="000E10EA"/>
    <w:rsid w:val="000E174A"/>
    <w:rsid w:val="000E1B7D"/>
    <w:rsid w:val="000E33BD"/>
    <w:rsid w:val="000E3E59"/>
    <w:rsid w:val="000E5156"/>
    <w:rsid w:val="000E70E2"/>
    <w:rsid w:val="000E7674"/>
    <w:rsid w:val="000F14F5"/>
    <w:rsid w:val="000F2256"/>
    <w:rsid w:val="000F2B45"/>
    <w:rsid w:val="000F368C"/>
    <w:rsid w:val="000F5CE4"/>
    <w:rsid w:val="000F691E"/>
    <w:rsid w:val="000F6F65"/>
    <w:rsid w:val="00102195"/>
    <w:rsid w:val="0010249E"/>
    <w:rsid w:val="0010371D"/>
    <w:rsid w:val="0010386F"/>
    <w:rsid w:val="00104FE5"/>
    <w:rsid w:val="00105266"/>
    <w:rsid w:val="001055FF"/>
    <w:rsid w:val="00107A2F"/>
    <w:rsid w:val="00110943"/>
    <w:rsid w:val="00111688"/>
    <w:rsid w:val="0011458B"/>
    <w:rsid w:val="001145DA"/>
    <w:rsid w:val="00115B57"/>
    <w:rsid w:val="001161D6"/>
    <w:rsid w:val="00120249"/>
    <w:rsid w:val="001225BB"/>
    <w:rsid w:val="001232B0"/>
    <w:rsid w:val="0012630A"/>
    <w:rsid w:val="00126DEE"/>
    <w:rsid w:val="00126F26"/>
    <w:rsid w:val="001276D8"/>
    <w:rsid w:val="0013014C"/>
    <w:rsid w:val="0013046F"/>
    <w:rsid w:val="001309C5"/>
    <w:rsid w:val="001317B8"/>
    <w:rsid w:val="001335B4"/>
    <w:rsid w:val="00135464"/>
    <w:rsid w:val="001360E2"/>
    <w:rsid w:val="001366FF"/>
    <w:rsid w:val="001377B6"/>
    <w:rsid w:val="0014065C"/>
    <w:rsid w:val="00142651"/>
    <w:rsid w:val="00143209"/>
    <w:rsid w:val="001443FB"/>
    <w:rsid w:val="00144E29"/>
    <w:rsid w:val="00145EFA"/>
    <w:rsid w:val="001475F7"/>
    <w:rsid w:val="00151D06"/>
    <w:rsid w:val="0015256A"/>
    <w:rsid w:val="0015285F"/>
    <w:rsid w:val="00152A0F"/>
    <w:rsid w:val="00152EEB"/>
    <w:rsid w:val="00153F91"/>
    <w:rsid w:val="00154866"/>
    <w:rsid w:val="00155439"/>
    <w:rsid w:val="001556D1"/>
    <w:rsid w:val="00155CE5"/>
    <w:rsid w:val="0015672D"/>
    <w:rsid w:val="00156CB9"/>
    <w:rsid w:val="0016070F"/>
    <w:rsid w:val="00161881"/>
    <w:rsid w:val="0016471A"/>
    <w:rsid w:val="001648A2"/>
    <w:rsid w:val="00166272"/>
    <w:rsid w:val="00167843"/>
    <w:rsid w:val="00171DF4"/>
    <w:rsid w:val="00173C70"/>
    <w:rsid w:val="00175591"/>
    <w:rsid w:val="0017678F"/>
    <w:rsid w:val="0018020C"/>
    <w:rsid w:val="00180E20"/>
    <w:rsid w:val="0018272C"/>
    <w:rsid w:val="00182C58"/>
    <w:rsid w:val="00183CC9"/>
    <w:rsid w:val="00186A61"/>
    <w:rsid w:val="001872C1"/>
    <w:rsid w:val="00195991"/>
    <w:rsid w:val="001A0250"/>
    <w:rsid w:val="001A0FD1"/>
    <w:rsid w:val="001A1DC8"/>
    <w:rsid w:val="001A2873"/>
    <w:rsid w:val="001A3E2A"/>
    <w:rsid w:val="001A6125"/>
    <w:rsid w:val="001A66F5"/>
    <w:rsid w:val="001A7152"/>
    <w:rsid w:val="001A71A5"/>
    <w:rsid w:val="001B02CB"/>
    <w:rsid w:val="001B0581"/>
    <w:rsid w:val="001B0D26"/>
    <w:rsid w:val="001B0EFB"/>
    <w:rsid w:val="001B30BF"/>
    <w:rsid w:val="001B4E97"/>
    <w:rsid w:val="001B5677"/>
    <w:rsid w:val="001B74C1"/>
    <w:rsid w:val="001C186D"/>
    <w:rsid w:val="001C23E5"/>
    <w:rsid w:val="001C364F"/>
    <w:rsid w:val="001C42AE"/>
    <w:rsid w:val="001C4511"/>
    <w:rsid w:val="001C5291"/>
    <w:rsid w:val="001C6616"/>
    <w:rsid w:val="001D1C7D"/>
    <w:rsid w:val="001D2994"/>
    <w:rsid w:val="001D3097"/>
    <w:rsid w:val="001D41CD"/>
    <w:rsid w:val="001E25D0"/>
    <w:rsid w:val="001E6630"/>
    <w:rsid w:val="001F3191"/>
    <w:rsid w:val="001F5497"/>
    <w:rsid w:val="001F584D"/>
    <w:rsid w:val="001F62DA"/>
    <w:rsid w:val="001F6D79"/>
    <w:rsid w:val="00201FAD"/>
    <w:rsid w:val="00202EB0"/>
    <w:rsid w:val="00204548"/>
    <w:rsid w:val="0020459E"/>
    <w:rsid w:val="002105BE"/>
    <w:rsid w:val="002116B0"/>
    <w:rsid w:val="00211B56"/>
    <w:rsid w:val="00213069"/>
    <w:rsid w:val="00213082"/>
    <w:rsid w:val="00214361"/>
    <w:rsid w:val="0021517C"/>
    <w:rsid w:val="00215917"/>
    <w:rsid w:val="002170AF"/>
    <w:rsid w:val="00217FB7"/>
    <w:rsid w:val="00221777"/>
    <w:rsid w:val="00221843"/>
    <w:rsid w:val="0022265B"/>
    <w:rsid w:val="002237D7"/>
    <w:rsid w:val="00224064"/>
    <w:rsid w:val="0022513C"/>
    <w:rsid w:val="00225E46"/>
    <w:rsid w:val="00226FCF"/>
    <w:rsid w:val="00227CC5"/>
    <w:rsid w:val="002322F5"/>
    <w:rsid w:val="00233B7A"/>
    <w:rsid w:val="002342E6"/>
    <w:rsid w:val="002417BC"/>
    <w:rsid w:val="002421DD"/>
    <w:rsid w:val="00242C65"/>
    <w:rsid w:val="00244CBF"/>
    <w:rsid w:val="00245194"/>
    <w:rsid w:val="0024555C"/>
    <w:rsid w:val="00245A7C"/>
    <w:rsid w:val="00247850"/>
    <w:rsid w:val="00247B02"/>
    <w:rsid w:val="0025030B"/>
    <w:rsid w:val="0025191B"/>
    <w:rsid w:val="00252742"/>
    <w:rsid w:val="002527DF"/>
    <w:rsid w:val="00252AB3"/>
    <w:rsid w:val="00252F62"/>
    <w:rsid w:val="0025329A"/>
    <w:rsid w:val="00253702"/>
    <w:rsid w:val="002539B1"/>
    <w:rsid w:val="00253CAF"/>
    <w:rsid w:val="00253D26"/>
    <w:rsid w:val="00255783"/>
    <w:rsid w:val="00256461"/>
    <w:rsid w:val="00256DB1"/>
    <w:rsid w:val="002571CE"/>
    <w:rsid w:val="00257A16"/>
    <w:rsid w:val="0026010A"/>
    <w:rsid w:val="002601AD"/>
    <w:rsid w:val="002601BD"/>
    <w:rsid w:val="002605C1"/>
    <w:rsid w:val="00263B4A"/>
    <w:rsid w:val="00266E4F"/>
    <w:rsid w:val="00267284"/>
    <w:rsid w:val="00270C8B"/>
    <w:rsid w:val="0027105C"/>
    <w:rsid w:val="00273778"/>
    <w:rsid w:val="0027389C"/>
    <w:rsid w:val="002751F1"/>
    <w:rsid w:val="00275889"/>
    <w:rsid w:val="0027677F"/>
    <w:rsid w:val="00276B1A"/>
    <w:rsid w:val="002778B7"/>
    <w:rsid w:val="00284EA0"/>
    <w:rsid w:val="002900A8"/>
    <w:rsid w:val="002901D5"/>
    <w:rsid w:val="00290609"/>
    <w:rsid w:val="002907C2"/>
    <w:rsid w:val="0029140E"/>
    <w:rsid w:val="0029418D"/>
    <w:rsid w:val="00295609"/>
    <w:rsid w:val="00295EDC"/>
    <w:rsid w:val="002A2093"/>
    <w:rsid w:val="002A3EB3"/>
    <w:rsid w:val="002A47EA"/>
    <w:rsid w:val="002A690E"/>
    <w:rsid w:val="002B09EB"/>
    <w:rsid w:val="002B1E32"/>
    <w:rsid w:val="002B26E4"/>
    <w:rsid w:val="002B27C7"/>
    <w:rsid w:val="002B388C"/>
    <w:rsid w:val="002B3C8D"/>
    <w:rsid w:val="002B4508"/>
    <w:rsid w:val="002B54A7"/>
    <w:rsid w:val="002B736D"/>
    <w:rsid w:val="002B7903"/>
    <w:rsid w:val="002B793C"/>
    <w:rsid w:val="002C1360"/>
    <w:rsid w:val="002C1853"/>
    <w:rsid w:val="002C1FC3"/>
    <w:rsid w:val="002C571E"/>
    <w:rsid w:val="002C7D8D"/>
    <w:rsid w:val="002D11FD"/>
    <w:rsid w:val="002D1C07"/>
    <w:rsid w:val="002D1D1C"/>
    <w:rsid w:val="002D21A4"/>
    <w:rsid w:val="002D371E"/>
    <w:rsid w:val="002D3C34"/>
    <w:rsid w:val="002E30FC"/>
    <w:rsid w:val="002E49B1"/>
    <w:rsid w:val="002E5753"/>
    <w:rsid w:val="002E5A9D"/>
    <w:rsid w:val="002F0ADD"/>
    <w:rsid w:val="002F12F8"/>
    <w:rsid w:val="002F26FB"/>
    <w:rsid w:val="002F48FB"/>
    <w:rsid w:val="002F4AB4"/>
    <w:rsid w:val="002F4B14"/>
    <w:rsid w:val="002F5240"/>
    <w:rsid w:val="002F57D2"/>
    <w:rsid w:val="002F79A5"/>
    <w:rsid w:val="002F79BE"/>
    <w:rsid w:val="00300070"/>
    <w:rsid w:val="00300448"/>
    <w:rsid w:val="0031077A"/>
    <w:rsid w:val="00311FE7"/>
    <w:rsid w:val="003121F9"/>
    <w:rsid w:val="00312949"/>
    <w:rsid w:val="003132F0"/>
    <w:rsid w:val="00314183"/>
    <w:rsid w:val="003158C3"/>
    <w:rsid w:val="003159B9"/>
    <w:rsid w:val="00315BA8"/>
    <w:rsid w:val="0031677C"/>
    <w:rsid w:val="003175DA"/>
    <w:rsid w:val="00317A3A"/>
    <w:rsid w:val="00320252"/>
    <w:rsid w:val="0032090E"/>
    <w:rsid w:val="003215CC"/>
    <w:rsid w:val="00321BCA"/>
    <w:rsid w:val="00323621"/>
    <w:rsid w:val="00325AA8"/>
    <w:rsid w:val="00326026"/>
    <w:rsid w:val="00326609"/>
    <w:rsid w:val="00327877"/>
    <w:rsid w:val="00327E8E"/>
    <w:rsid w:val="00330A22"/>
    <w:rsid w:val="003327AC"/>
    <w:rsid w:val="00334167"/>
    <w:rsid w:val="00335FF7"/>
    <w:rsid w:val="0033623F"/>
    <w:rsid w:val="003376F3"/>
    <w:rsid w:val="00337DF9"/>
    <w:rsid w:val="00340747"/>
    <w:rsid w:val="00340A4A"/>
    <w:rsid w:val="00341938"/>
    <w:rsid w:val="003425CF"/>
    <w:rsid w:val="003433EC"/>
    <w:rsid w:val="00343F31"/>
    <w:rsid w:val="00345909"/>
    <w:rsid w:val="0034684E"/>
    <w:rsid w:val="00347F0B"/>
    <w:rsid w:val="00351674"/>
    <w:rsid w:val="00353C68"/>
    <w:rsid w:val="003544D6"/>
    <w:rsid w:val="00355611"/>
    <w:rsid w:val="00355910"/>
    <w:rsid w:val="00355CC6"/>
    <w:rsid w:val="00355CE1"/>
    <w:rsid w:val="003579C0"/>
    <w:rsid w:val="003603F9"/>
    <w:rsid w:val="00360C8D"/>
    <w:rsid w:val="00362F54"/>
    <w:rsid w:val="00363065"/>
    <w:rsid w:val="0036321F"/>
    <w:rsid w:val="003632CB"/>
    <w:rsid w:val="0036361F"/>
    <w:rsid w:val="003641B4"/>
    <w:rsid w:val="00364B1A"/>
    <w:rsid w:val="00365AC8"/>
    <w:rsid w:val="003664E3"/>
    <w:rsid w:val="00366C86"/>
    <w:rsid w:val="003718C9"/>
    <w:rsid w:val="00373096"/>
    <w:rsid w:val="00377F4B"/>
    <w:rsid w:val="003815E1"/>
    <w:rsid w:val="00384C91"/>
    <w:rsid w:val="00386C24"/>
    <w:rsid w:val="00392D65"/>
    <w:rsid w:val="00393FA2"/>
    <w:rsid w:val="00396F4D"/>
    <w:rsid w:val="003977A3"/>
    <w:rsid w:val="00397D3F"/>
    <w:rsid w:val="003A3CBD"/>
    <w:rsid w:val="003A42AC"/>
    <w:rsid w:val="003A54D4"/>
    <w:rsid w:val="003A6825"/>
    <w:rsid w:val="003A6DAB"/>
    <w:rsid w:val="003A78B5"/>
    <w:rsid w:val="003A7FD2"/>
    <w:rsid w:val="003B3E70"/>
    <w:rsid w:val="003B5A7B"/>
    <w:rsid w:val="003B6C25"/>
    <w:rsid w:val="003C2DDF"/>
    <w:rsid w:val="003C3ECE"/>
    <w:rsid w:val="003C4AD9"/>
    <w:rsid w:val="003C5523"/>
    <w:rsid w:val="003D37FC"/>
    <w:rsid w:val="003D3C14"/>
    <w:rsid w:val="003D40F1"/>
    <w:rsid w:val="003D5414"/>
    <w:rsid w:val="003D5A0A"/>
    <w:rsid w:val="003D67BA"/>
    <w:rsid w:val="003E0C45"/>
    <w:rsid w:val="003E409C"/>
    <w:rsid w:val="003E40E7"/>
    <w:rsid w:val="003E54EC"/>
    <w:rsid w:val="003E64B4"/>
    <w:rsid w:val="003E68F8"/>
    <w:rsid w:val="003F08C4"/>
    <w:rsid w:val="003F0DAC"/>
    <w:rsid w:val="003F0F6B"/>
    <w:rsid w:val="003F14AB"/>
    <w:rsid w:val="003F1979"/>
    <w:rsid w:val="003F2D0C"/>
    <w:rsid w:val="003F5C3F"/>
    <w:rsid w:val="003F5C9E"/>
    <w:rsid w:val="003F72EA"/>
    <w:rsid w:val="003F7F80"/>
    <w:rsid w:val="00401189"/>
    <w:rsid w:val="00402A4E"/>
    <w:rsid w:val="0040654D"/>
    <w:rsid w:val="00406ACE"/>
    <w:rsid w:val="004079FF"/>
    <w:rsid w:val="0041005F"/>
    <w:rsid w:val="00410854"/>
    <w:rsid w:val="00411CCA"/>
    <w:rsid w:val="00411E4C"/>
    <w:rsid w:val="00411E8B"/>
    <w:rsid w:val="00412ADB"/>
    <w:rsid w:val="00413BB6"/>
    <w:rsid w:val="0041461A"/>
    <w:rsid w:val="004169AE"/>
    <w:rsid w:val="00422FF2"/>
    <w:rsid w:val="004239A0"/>
    <w:rsid w:val="00424622"/>
    <w:rsid w:val="004255A8"/>
    <w:rsid w:val="00427DF8"/>
    <w:rsid w:val="00430303"/>
    <w:rsid w:val="004303D1"/>
    <w:rsid w:val="004309B5"/>
    <w:rsid w:val="004345A8"/>
    <w:rsid w:val="0043500E"/>
    <w:rsid w:val="00435374"/>
    <w:rsid w:val="00443FF8"/>
    <w:rsid w:val="0044435D"/>
    <w:rsid w:val="00444937"/>
    <w:rsid w:val="00446ACE"/>
    <w:rsid w:val="00446AEE"/>
    <w:rsid w:val="004472BF"/>
    <w:rsid w:val="0044772C"/>
    <w:rsid w:val="00450C89"/>
    <w:rsid w:val="004513A0"/>
    <w:rsid w:val="004518FC"/>
    <w:rsid w:val="00452228"/>
    <w:rsid w:val="004522EE"/>
    <w:rsid w:val="004528A5"/>
    <w:rsid w:val="00453326"/>
    <w:rsid w:val="0045566B"/>
    <w:rsid w:val="00455C39"/>
    <w:rsid w:val="0045689C"/>
    <w:rsid w:val="004611D4"/>
    <w:rsid w:val="004644DC"/>
    <w:rsid w:val="00464976"/>
    <w:rsid w:val="00465AD0"/>
    <w:rsid w:val="004677EF"/>
    <w:rsid w:val="00470BC7"/>
    <w:rsid w:val="004744A4"/>
    <w:rsid w:val="00475643"/>
    <w:rsid w:val="004757BC"/>
    <w:rsid w:val="00476E23"/>
    <w:rsid w:val="00480D6F"/>
    <w:rsid w:val="00480FAE"/>
    <w:rsid w:val="0048266A"/>
    <w:rsid w:val="004875D2"/>
    <w:rsid w:val="00490BC3"/>
    <w:rsid w:val="004910C4"/>
    <w:rsid w:val="0049244D"/>
    <w:rsid w:val="00492B84"/>
    <w:rsid w:val="00495C32"/>
    <w:rsid w:val="004A13AB"/>
    <w:rsid w:val="004A2382"/>
    <w:rsid w:val="004A306F"/>
    <w:rsid w:val="004A4966"/>
    <w:rsid w:val="004A4B9A"/>
    <w:rsid w:val="004A6A04"/>
    <w:rsid w:val="004B1078"/>
    <w:rsid w:val="004B173E"/>
    <w:rsid w:val="004B314B"/>
    <w:rsid w:val="004B5C75"/>
    <w:rsid w:val="004B6615"/>
    <w:rsid w:val="004B7759"/>
    <w:rsid w:val="004C07D5"/>
    <w:rsid w:val="004C0A1D"/>
    <w:rsid w:val="004C0F6C"/>
    <w:rsid w:val="004C1AEB"/>
    <w:rsid w:val="004C1DF2"/>
    <w:rsid w:val="004C44F6"/>
    <w:rsid w:val="004C5A56"/>
    <w:rsid w:val="004C6A81"/>
    <w:rsid w:val="004D5287"/>
    <w:rsid w:val="004D5647"/>
    <w:rsid w:val="004E0E33"/>
    <w:rsid w:val="004E1BFF"/>
    <w:rsid w:val="004E681E"/>
    <w:rsid w:val="004E6F9C"/>
    <w:rsid w:val="004F2088"/>
    <w:rsid w:val="004F330F"/>
    <w:rsid w:val="004F3628"/>
    <w:rsid w:val="004F5D07"/>
    <w:rsid w:val="004F62D8"/>
    <w:rsid w:val="004F647B"/>
    <w:rsid w:val="005028E9"/>
    <w:rsid w:val="00507FE8"/>
    <w:rsid w:val="00510316"/>
    <w:rsid w:val="005117BA"/>
    <w:rsid w:val="00512B31"/>
    <w:rsid w:val="00514BD9"/>
    <w:rsid w:val="005172DC"/>
    <w:rsid w:val="0052058D"/>
    <w:rsid w:val="00520A60"/>
    <w:rsid w:val="005236A0"/>
    <w:rsid w:val="005253A1"/>
    <w:rsid w:val="00525893"/>
    <w:rsid w:val="00525A62"/>
    <w:rsid w:val="00527420"/>
    <w:rsid w:val="00530190"/>
    <w:rsid w:val="005328AC"/>
    <w:rsid w:val="00532960"/>
    <w:rsid w:val="005348C0"/>
    <w:rsid w:val="00534F49"/>
    <w:rsid w:val="00535687"/>
    <w:rsid w:val="005372A7"/>
    <w:rsid w:val="00537787"/>
    <w:rsid w:val="005378C1"/>
    <w:rsid w:val="005404FE"/>
    <w:rsid w:val="005426D7"/>
    <w:rsid w:val="00543913"/>
    <w:rsid w:val="00544769"/>
    <w:rsid w:val="0054529B"/>
    <w:rsid w:val="005459E1"/>
    <w:rsid w:val="005509F5"/>
    <w:rsid w:val="00550CE6"/>
    <w:rsid w:val="005512A9"/>
    <w:rsid w:val="00551F47"/>
    <w:rsid w:val="00552FAE"/>
    <w:rsid w:val="00553B20"/>
    <w:rsid w:val="00557E25"/>
    <w:rsid w:val="00560A8F"/>
    <w:rsid w:val="00560B61"/>
    <w:rsid w:val="00561033"/>
    <w:rsid w:val="00561DD6"/>
    <w:rsid w:val="0056332F"/>
    <w:rsid w:val="00563F27"/>
    <w:rsid w:val="00565ED5"/>
    <w:rsid w:val="005663FB"/>
    <w:rsid w:val="00566BFB"/>
    <w:rsid w:val="00570E0E"/>
    <w:rsid w:val="00571D99"/>
    <w:rsid w:val="005736F9"/>
    <w:rsid w:val="00580287"/>
    <w:rsid w:val="00582756"/>
    <w:rsid w:val="00582C6A"/>
    <w:rsid w:val="00583695"/>
    <w:rsid w:val="005837AD"/>
    <w:rsid w:val="0058431B"/>
    <w:rsid w:val="005843AC"/>
    <w:rsid w:val="005847D2"/>
    <w:rsid w:val="005864C0"/>
    <w:rsid w:val="0058766F"/>
    <w:rsid w:val="00587BDD"/>
    <w:rsid w:val="00590D53"/>
    <w:rsid w:val="005914BC"/>
    <w:rsid w:val="00591E7E"/>
    <w:rsid w:val="00593627"/>
    <w:rsid w:val="0059431D"/>
    <w:rsid w:val="00594AAB"/>
    <w:rsid w:val="005966F1"/>
    <w:rsid w:val="005A0460"/>
    <w:rsid w:val="005A0BEA"/>
    <w:rsid w:val="005A3083"/>
    <w:rsid w:val="005A53B0"/>
    <w:rsid w:val="005A58FC"/>
    <w:rsid w:val="005A62CB"/>
    <w:rsid w:val="005A7E27"/>
    <w:rsid w:val="005B0710"/>
    <w:rsid w:val="005B0895"/>
    <w:rsid w:val="005B0E41"/>
    <w:rsid w:val="005B377B"/>
    <w:rsid w:val="005B3936"/>
    <w:rsid w:val="005B70E6"/>
    <w:rsid w:val="005B784B"/>
    <w:rsid w:val="005B7B0C"/>
    <w:rsid w:val="005B7D63"/>
    <w:rsid w:val="005C0B75"/>
    <w:rsid w:val="005C10CA"/>
    <w:rsid w:val="005C2281"/>
    <w:rsid w:val="005C26BB"/>
    <w:rsid w:val="005C69BF"/>
    <w:rsid w:val="005C70F5"/>
    <w:rsid w:val="005D3727"/>
    <w:rsid w:val="005D39C9"/>
    <w:rsid w:val="005D3BA0"/>
    <w:rsid w:val="005D45D3"/>
    <w:rsid w:val="005D4DEB"/>
    <w:rsid w:val="005D5E47"/>
    <w:rsid w:val="005D5F08"/>
    <w:rsid w:val="005E07F3"/>
    <w:rsid w:val="005E09A5"/>
    <w:rsid w:val="005E159F"/>
    <w:rsid w:val="005E1A72"/>
    <w:rsid w:val="005E23D9"/>
    <w:rsid w:val="005E2B9C"/>
    <w:rsid w:val="005E3D77"/>
    <w:rsid w:val="005E5EB7"/>
    <w:rsid w:val="005F0951"/>
    <w:rsid w:val="005F212A"/>
    <w:rsid w:val="005F4F32"/>
    <w:rsid w:val="005F671A"/>
    <w:rsid w:val="005F717F"/>
    <w:rsid w:val="006005AC"/>
    <w:rsid w:val="0060341C"/>
    <w:rsid w:val="0060445F"/>
    <w:rsid w:val="00607325"/>
    <w:rsid w:val="00607622"/>
    <w:rsid w:val="00610959"/>
    <w:rsid w:val="00611657"/>
    <w:rsid w:val="00611FDE"/>
    <w:rsid w:val="00612857"/>
    <w:rsid w:val="00613FF4"/>
    <w:rsid w:val="00614DED"/>
    <w:rsid w:val="00614FFD"/>
    <w:rsid w:val="006157E8"/>
    <w:rsid w:val="00616135"/>
    <w:rsid w:val="006173A8"/>
    <w:rsid w:val="00617619"/>
    <w:rsid w:val="00617801"/>
    <w:rsid w:val="00620DFB"/>
    <w:rsid w:val="00621557"/>
    <w:rsid w:val="0062197F"/>
    <w:rsid w:val="00622D50"/>
    <w:rsid w:val="0062610F"/>
    <w:rsid w:val="0063275C"/>
    <w:rsid w:val="0063521F"/>
    <w:rsid w:val="00637DE6"/>
    <w:rsid w:val="006405C7"/>
    <w:rsid w:val="006407E1"/>
    <w:rsid w:val="0064235E"/>
    <w:rsid w:val="00642BF3"/>
    <w:rsid w:val="006435CD"/>
    <w:rsid w:val="00644EAA"/>
    <w:rsid w:val="006453AB"/>
    <w:rsid w:val="00645915"/>
    <w:rsid w:val="00647016"/>
    <w:rsid w:val="00647839"/>
    <w:rsid w:val="006514D5"/>
    <w:rsid w:val="00652B14"/>
    <w:rsid w:val="00653FC5"/>
    <w:rsid w:val="00656780"/>
    <w:rsid w:val="00661449"/>
    <w:rsid w:val="00665123"/>
    <w:rsid w:val="006652B9"/>
    <w:rsid w:val="0066606D"/>
    <w:rsid w:val="006701B5"/>
    <w:rsid w:val="006717A4"/>
    <w:rsid w:val="00671AB2"/>
    <w:rsid w:val="00673999"/>
    <w:rsid w:val="00674682"/>
    <w:rsid w:val="00674ECD"/>
    <w:rsid w:val="0067544A"/>
    <w:rsid w:val="00675659"/>
    <w:rsid w:val="00675F2F"/>
    <w:rsid w:val="00680391"/>
    <w:rsid w:val="006813C2"/>
    <w:rsid w:val="00681AA9"/>
    <w:rsid w:val="00681AD0"/>
    <w:rsid w:val="00681B0A"/>
    <w:rsid w:val="00682019"/>
    <w:rsid w:val="00682987"/>
    <w:rsid w:val="00685E87"/>
    <w:rsid w:val="00686BCA"/>
    <w:rsid w:val="006902A8"/>
    <w:rsid w:val="00690A52"/>
    <w:rsid w:val="00690EA4"/>
    <w:rsid w:val="006912A5"/>
    <w:rsid w:val="006923DE"/>
    <w:rsid w:val="00696878"/>
    <w:rsid w:val="00696A28"/>
    <w:rsid w:val="00696FFD"/>
    <w:rsid w:val="006976C1"/>
    <w:rsid w:val="00697776"/>
    <w:rsid w:val="00697A18"/>
    <w:rsid w:val="006A15D6"/>
    <w:rsid w:val="006A1815"/>
    <w:rsid w:val="006A1E7F"/>
    <w:rsid w:val="006A4766"/>
    <w:rsid w:val="006A4978"/>
    <w:rsid w:val="006A4B87"/>
    <w:rsid w:val="006A4E31"/>
    <w:rsid w:val="006A60F3"/>
    <w:rsid w:val="006A66C5"/>
    <w:rsid w:val="006A7428"/>
    <w:rsid w:val="006A76B9"/>
    <w:rsid w:val="006B043D"/>
    <w:rsid w:val="006B0E6E"/>
    <w:rsid w:val="006B2BB5"/>
    <w:rsid w:val="006B3A53"/>
    <w:rsid w:val="006B461F"/>
    <w:rsid w:val="006B5B5D"/>
    <w:rsid w:val="006B6ACC"/>
    <w:rsid w:val="006C3572"/>
    <w:rsid w:val="006C3C20"/>
    <w:rsid w:val="006C4F10"/>
    <w:rsid w:val="006D2089"/>
    <w:rsid w:val="006D27F7"/>
    <w:rsid w:val="006D4035"/>
    <w:rsid w:val="006D4695"/>
    <w:rsid w:val="006D494A"/>
    <w:rsid w:val="006D4C28"/>
    <w:rsid w:val="006D6386"/>
    <w:rsid w:val="006E017F"/>
    <w:rsid w:val="006E028F"/>
    <w:rsid w:val="006E4DC7"/>
    <w:rsid w:val="006E5299"/>
    <w:rsid w:val="006E5AB7"/>
    <w:rsid w:val="006E6394"/>
    <w:rsid w:val="006E6D5C"/>
    <w:rsid w:val="006E6DAE"/>
    <w:rsid w:val="006E729E"/>
    <w:rsid w:val="006E78BB"/>
    <w:rsid w:val="006F0474"/>
    <w:rsid w:val="006F06B5"/>
    <w:rsid w:val="006F1E8F"/>
    <w:rsid w:val="006F22E7"/>
    <w:rsid w:val="006F293A"/>
    <w:rsid w:val="006F326D"/>
    <w:rsid w:val="006F32E2"/>
    <w:rsid w:val="006F58EC"/>
    <w:rsid w:val="006F5A1F"/>
    <w:rsid w:val="00700079"/>
    <w:rsid w:val="00701A07"/>
    <w:rsid w:val="00703D52"/>
    <w:rsid w:val="0070535A"/>
    <w:rsid w:val="007059D4"/>
    <w:rsid w:val="00707731"/>
    <w:rsid w:val="00710A92"/>
    <w:rsid w:val="00710AAD"/>
    <w:rsid w:val="00710E00"/>
    <w:rsid w:val="007115A8"/>
    <w:rsid w:val="00713024"/>
    <w:rsid w:val="00713C61"/>
    <w:rsid w:val="0072448F"/>
    <w:rsid w:val="007250BB"/>
    <w:rsid w:val="00726460"/>
    <w:rsid w:val="007264EA"/>
    <w:rsid w:val="00726F3B"/>
    <w:rsid w:val="00727877"/>
    <w:rsid w:val="00732B52"/>
    <w:rsid w:val="0073365E"/>
    <w:rsid w:val="00736646"/>
    <w:rsid w:val="007372E4"/>
    <w:rsid w:val="00740085"/>
    <w:rsid w:val="0074019F"/>
    <w:rsid w:val="007437EC"/>
    <w:rsid w:val="00743E5F"/>
    <w:rsid w:val="00744021"/>
    <w:rsid w:val="0074406E"/>
    <w:rsid w:val="00746C91"/>
    <w:rsid w:val="00747B32"/>
    <w:rsid w:val="00747BFA"/>
    <w:rsid w:val="00751724"/>
    <w:rsid w:val="00755695"/>
    <w:rsid w:val="00755E69"/>
    <w:rsid w:val="00757F96"/>
    <w:rsid w:val="007605C9"/>
    <w:rsid w:val="00760FE9"/>
    <w:rsid w:val="007635AE"/>
    <w:rsid w:val="00764447"/>
    <w:rsid w:val="0076492A"/>
    <w:rsid w:val="00765063"/>
    <w:rsid w:val="007659AB"/>
    <w:rsid w:val="00766C0E"/>
    <w:rsid w:val="00767A99"/>
    <w:rsid w:val="00772814"/>
    <w:rsid w:val="0077281D"/>
    <w:rsid w:val="0077403F"/>
    <w:rsid w:val="007751CD"/>
    <w:rsid w:val="007754F5"/>
    <w:rsid w:val="00776A6B"/>
    <w:rsid w:val="00777131"/>
    <w:rsid w:val="0078076A"/>
    <w:rsid w:val="00780B2B"/>
    <w:rsid w:val="00780BD8"/>
    <w:rsid w:val="00782B45"/>
    <w:rsid w:val="00782DCE"/>
    <w:rsid w:val="00782F3B"/>
    <w:rsid w:val="00782FA2"/>
    <w:rsid w:val="007850C5"/>
    <w:rsid w:val="007859E5"/>
    <w:rsid w:val="0078677C"/>
    <w:rsid w:val="00787462"/>
    <w:rsid w:val="00787D94"/>
    <w:rsid w:val="007922B9"/>
    <w:rsid w:val="0079302A"/>
    <w:rsid w:val="007955BA"/>
    <w:rsid w:val="00795819"/>
    <w:rsid w:val="00795E86"/>
    <w:rsid w:val="007975A9"/>
    <w:rsid w:val="00797FF0"/>
    <w:rsid w:val="007A0CBF"/>
    <w:rsid w:val="007A0F31"/>
    <w:rsid w:val="007A1387"/>
    <w:rsid w:val="007A140A"/>
    <w:rsid w:val="007A1C16"/>
    <w:rsid w:val="007A23BB"/>
    <w:rsid w:val="007A374E"/>
    <w:rsid w:val="007A3BBA"/>
    <w:rsid w:val="007A3C07"/>
    <w:rsid w:val="007A5861"/>
    <w:rsid w:val="007A6D90"/>
    <w:rsid w:val="007B042B"/>
    <w:rsid w:val="007B24C5"/>
    <w:rsid w:val="007B3D3B"/>
    <w:rsid w:val="007B5E35"/>
    <w:rsid w:val="007B7EC9"/>
    <w:rsid w:val="007C020A"/>
    <w:rsid w:val="007C1014"/>
    <w:rsid w:val="007C34D1"/>
    <w:rsid w:val="007C3999"/>
    <w:rsid w:val="007C4786"/>
    <w:rsid w:val="007C736F"/>
    <w:rsid w:val="007D06A3"/>
    <w:rsid w:val="007D0A4B"/>
    <w:rsid w:val="007D1B8D"/>
    <w:rsid w:val="007D2FBA"/>
    <w:rsid w:val="007D3A0E"/>
    <w:rsid w:val="007E04A1"/>
    <w:rsid w:val="007E3E5C"/>
    <w:rsid w:val="007E40EE"/>
    <w:rsid w:val="007E4EDE"/>
    <w:rsid w:val="007E51A3"/>
    <w:rsid w:val="007E6B36"/>
    <w:rsid w:val="007F1546"/>
    <w:rsid w:val="007F1793"/>
    <w:rsid w:val="007F2847"/>
    <w:rsid w:val="007F3C2B"/>
    <w:rsid w:val="007F73AF"/>
    <w:rsid w:val="007F7EBE"/>
    <w:rsid w:val="0080035E"/>
    <w:rsid w:val="00800E4A"/>
    <w:rsid w:val="00801B33"/>
    <w:rsid w:val="0080430D"/>
    <w:rsid w:val="00807438"/>
    <w:rsid w:val="0081130E"/>
    <w:rsid w:val="008117A0"/>
    <w:rsid w:val="008132F2"/>
    <w:rsid w:val="0081450E"/>
    <w:rsid w:val="00815ECE"/>
    <w:rsid w:val="00816B7A"/>
    <w:rsid w:val="0082006F"/>
    <w:rsid w:val="00820081"/>
    <w:rsid w:val="00821856"/>
    <w:rsid w:val="00821B2D"/>
    <w:rsid w:val="0082496C"/>
    <w:rsid w:val="00824D3B"/>
    <w:rsid w:val="0082596B"/>
    <w:rsid w:val="00826228"/>
    <w:rsid w:val="00826ACA"/>
    <w:rsid w:val="0082714F"/>
    <w:rsid w:val="00831195"/>
    <w:rsid w:val="00832ADC"/>
    <w:rsid w:val="00834744"/>
    <w:rsid w:val="00837F98"/>
    <w:rsid w:val="00842AE0"/>
    <w:rsid w:val="00843318"/>
    <w:rsid w:val="00843428"/>
    <w:rsid w:val="00844F4B"/>
    <w:rsid w:val="008455E1"/>
    <w:rsid w:val="008468BB"/>
    <w:rsid w:val="0085255F"/>
    <w:rsid w:val="008541C7"/>
    <w:rsid w:val="00854241"/>
    <w:rsid w:val="00854293"/>
    <w:rsid w:val="008560F0"/>
    <w:rsid w:val="00856A16"/>
    <w:rsid w:val="00856F76"/>
    <w:rsid w:val="008662FA"/>
    <w:rsid w:val="00866AED"/>
    <w:rsid w:val="0086764B"/>
    <w:rsid w:val="008700B6"/>
    <w:rsid w:val="00870B50"/>
    <w:rsid w:val="00870C24"/>
    <w:rsid w:val="0087246D"/>
    <w:rsid w:val="008724EE"/>
    <w:rsid w:val="008748BF"/>
    <w:rsid w:val="008779CC"/>
    <w:rsid w:val="00877A51"/>
    <w:rsid w:val="00880D93"/>
    <w:rsid w:val="00882221"/>
    <w:rsid w:val="008834B2"/>
    <w:rsid w:val="0088424A"/>
    <w:rsid w:val="008845B7"/>
    <w:rsid w:val="00884892"/>
    <w:rsid w:val="00885243"/>
    <w:rsid w:val="00886689"/>
    <w:rsid w:val="00886CE3"/>
    <w:rsid w:val="008874F5"/>
    <w:rsid w:val="008900E5"/>
    <w:rsid w:val="008902C8"/>
    <w:rsid w:val="00891075"/>
    <w:rsid w:val="00891108"/>
    <w:rsid w:val="00891C9B"/>
    <w:rsid w:val="00892C51"/>
    <w:rsid w:val="008933F2"/>
    <w:rsid w:val="00894525"/>
    <w:rsid w:val="00895CD6"/>
    <w:rsid w:val="00896490"/>
    <w:rsid w:val="00896D17"/>
    <w:rsid w:val="008970B3"/>
    <w:rsid w:val="008971F9"/>
    <w:rsid w:val="00897DD0"/>
    <w:rsid w:val="00897DFD"/>
    <w:rsid w:val="008A40D7"/>
    <w:rsid w:val="008A5042"/>
    <w:rsid w:val="008A5045"/>
    <w:rsid w:val="008A5B2C"/>
    <w:rsid w:val="008A6BE7"/>
    <w:rsid w:val="008B2EB0"/>
    <w:rsid w:val="008B5099"/>
    <w:rsid w:val="008B5AAF"/>
    <w:rsid w:val="008B6A30"/>
    <w:rsid w:val="008C1766"/>
    <w:rsid w:val="008C2F97"/>
    <w:rsid w:val="008C32A0"/>
    <w:rsid w:val="008C727A"/>
    <w:rsid w:val="008D19F4"/>
    <w:rsid w:val="008D2C4C"/>
    <w:rsid w:val="008D451A"/>
    <w:rsid w:val="008D606B"/>
    <w:rsid w:val="008E0268"/>
    <w:rsid w:val="008E02C7"/>
    <w:rsid w:val="008E0892"/>
    <w:rsid w:val="008E09BC"/>
    <w:rsid w:val="008E2BA9"/>
    <w:rsid w:val="008E3F28"/>
    <w:rsid w:val="008E7D5D"/>
    <w:rsid w:val="008F682E"/>
    <w:rsid w:val="008F68EB"/>
    <w:rsid w:val="008F6A8A"/>
    <w:rsid w:val="008F7544"/>
    <w:rsid w:val="009014D6"/>
    <w:rsid w:val="00901FA2"/>
    <w:rsid w:val="00902863"/>
    <w:rsid w:val="009029F2"/>
    <w:rsid w:val="00903039"/>
    <w:rsid w:val="00903A6B"/>
    <w:rsid w:val="009057C6"/>
    <w:rsid w:val="00906170"/>
    <w:rsid w:val="0091057B"/>
    <w:rsid w:val="0091178D"/>
    <w:rsid w:val="00912756"/>
    <w:rsid w:val="00912C9F"/>
    <w:rsid w:val="00912E87"/>
    <w:rsid w:val="00913185"/>
    <w:rsid w:val="00913371"/>
    <w:rsid w:val="00913A34"/>
    <w:rsid w:val="009141E9"/>
    <w:rsid w:val="00914F01"/>
    <w:rsid w:val="009154E0"/>
    <w:rsid w:val="00917B95"/>
    <w:rsid w:val="00920428"/>
    <w:rsid w:val="009207AE"/>
    <w:rsid w:val="0092083D"/>
    <w:rsid w:val="009225CB"/>
    <w:rsid w:val="00922F16"/>
    <w:rsid w:val="00925B1C"/>
    <w:rsid w:val="00927007"/>
    <w:rsid w:val="00927C29"/>
    <w:rsid w:val="009329B8"/>
    <w:rsid w:val="00937166"/>
    <w:rsid w:val="00940C21"/>
    <w:rsid w:val="00940EEB"/>
    <w:rsid w:val="00945CAF"/>
    <w:rsid w:val="00947BBD"/>
    <w:rsid w:val="00947D3C"/>
    <w:rsid w:val="00947EB9"/>
    <w:rsid w:val="00951E3E"/>
    <w:rsid w:val="0095222F"/>
    <w:rsid w:val="0095309F"/>
    <w:rsid w:val="00953944"/>
    <w:rsid w:val="009571BA"/>
    <w:rsid w:val="00960AAF"/>
    <w:rsid w:val="00962EC1"/>
    <w:rsid w:val="009636A4"/>
    <w:rsid w:val="00963992"/>
    <w:rsid w:val="0096448A"/>
    <w:rsid w:val="00974BF9"/>
    <w:rsid w:val="00976AF7"/>
    <w:rsid w:val="009803DD"/>
    <w:rsid w:val="00980FBA"/>
    <w:rsid w:val="009812F8"/>
    <w:rsid w:val="00983F28"/>
    <w:rsid w:val="009846DF"/>
    <w:rsid w:val="009879E7"/>
    <w:rsid w:val="00990F80"/>
    <w:rsid w:val="00992608"/>
    <w:rsid w:val="00996118"/>
    <w:rsid w:val="009A0441"/>
    <w:rsid w:val="009A0543"/>
    <w:rsid w:val="009A1640"/>
    <w:rsid w:val="009A1ABA"/>
    <w:rsid w:val="009A27F1"/>
    <w:rsid w:val="009A3BBF"/>
    <w:rsid w:val="009A4512"/>
    <w:rsid w:val="009A50FE"/>
    <w:rsid w:val="009A52F1"/>
    <w:rsid w:val="009A66A8"/>
    <w:rsid w:val="009A7157"/>
    <w:rsid w:val="009B0944"/>
    <w:rsid w:val="009B424F"/>
    <w:rsid w:val="009B4A79"/>
    <w:rsid w:val="009B6404"/>
    <w:rsid w:val="009B6604"/>
    <w:rsid w:val="009B6760"/>
    <w:rsid w:val="009B7E7E"/>
    <w:rsid w:val="009C4382"/>
    <w:rsid w:val="009C5A7B"/>
    <w:rsid w:val="009C74A6"/>
    <w:rsid w:val="009D185E"/>
    <w:rsid w:val="009D18E5"/>
    <w:rsid w:val="009D337F"/>
    <w:rsid w:val="009D3B59"/>
    <w:rsid w:val="009D4F32"/>
    <w:rsid w:val="009E0194"/>
    <w:rsid w:val="009E0B57"/>
    <w:rsid w:val="009E4D21"/>
    <w:rsid w:val="009E622E"/>
    <w:rsid w:val="009E74F9"/>
    <w:rsid w:val="009E7EC6"/>
    <w:rsid w:val="009F1A81"/>
    <w:rsid w:val="009F3B76"/>
    <w:rsid w:val="009F57BA"/>
    <w:rsid w:val="009F7F35"/>
    <w:rsid w:val="00A02410"/>
    <w:rsid w:val="00A024B9"/>
    <w:rsid w:val="00A02FBA"/>
    <w:rsid w:val="00A02FCB"/>
    <w:rsid w:val="00A037CD"/>
    <w:rsid w:val="00A03856"/>
    <w:rsid w:val="00A03A70"/>
    <w:rsid w:val="00A04825"/>
    <w:rsid w:val="00A04E31"/>
    <w:rsid w:val="00A071AB"/>
    <w:rsid w:val="00A10225"/>
    <w:rsid w:val="00A115AF"/>
    <w:rsid w:val="00A11631"/>
    <w:rsid w:val="00A1202A"/>
    <w:rsid w:val="00A12D2C"/>
    <w:rsid w:val="00A13BEE"/>
    <w:rsid w:val="00A13DB0"/>
    <w:rsid w:val="00A155BF"/>
    <w:rsid w:val="00A16AD0"/>
    <w:rsid w:val="00A2110F"/>
    <w:rsid w:val="00A2116D"/>
    <w:rsid w:val="00A2152E"/>
    <w:rsid w:val="00A21694"/>
    <w:rsid w:val="00A219EE"/>
    <w:rsid w:val="00A241AD"/>
    <w:rsid w:val="00A24421"/>
    <w:rsid w:val="00A26039"/>
    <w:rsid w:val="00A27557"/>
    <w:rsid w:val="00A300D2"/>
    <w:rsid w:val="00A302B0"/>
    <w:rsid w:val="00A30435"/>
    <w:rsid w:val="00A30C69"/>
    <w:rsid w:val="00A31600"/>
    <w:rsid w:val="00A32FC2"/>
    <w:rsid w:val="00A33AFA"/>
    <w:rsid w:val="00A34BBF"/>
    <w:rsid w:val="00A353AE"/>
    <w:rsid w:val="00A36094"/>
    <w:rsid w:val="00A36C5E"/>
    <w:rsid w:val="00A372A8"/>
    <w:rsid w:val="00A43FE4"/>
    <w:rsid w:val="00A45167"/>
    <w:rsid w:val="00A4612E"/>
    <w:rsid w:val="00A47299"/>
    <w:rsid w:val="00A505B5"/>
    <w:rsid w:val="00A528F9"/>
    <w:rsid w:val="00A53588"/>
    <w:rsid w:val="00A54C9A"/>
    <w:rsid w:val="00A554F7"/>
    <w:rsid w:val="00A55FD6"/>
    <w:rsid w:val="00A56640"/>
    <w:rsid w:val="00A57362"/>
    <w:rsid w:val="00A57894"/>
    <w:rsid w:val="00A644FC"/>
    <w:rsid w:val="00A662C4"/>
    <w:rsid w:val="00A67C3D"/>
    <w:rsid w:val="00A718A6"/>
    <w:rsid w:val="00A73E3A"/>
    <w:rsid w:val="00A73FBF"/>
    <w:rsid w:val="00A76A4B"/>
    <w:rsid w:val="00A77925"/>
    <w:rsid w:val="00A779DD"/>
    <w:rsid w:val="00A80575"/>
    <w:rsid w:val="00A81C9A"/>
    <w:rsid w:val="00A82AE1"/>
    <w:rsid w:val="00A84DDA"/>
    <w:rsid w:val="00A86625"/>
    <w:rsid w:val="00A8671C"/>
    <w:rsid w:val="00A87C19"/>
    <w:rsid w:val="00A9074B"/>
    <w:rsid w:val="00A919DB"/>
    <w:rsid w:val="00A946B3"/>
    <w:rsid w:val="00A94C81"/>
    <w:rsid w:val="00A96871"/>
    <w:rsid w:val="00A96BF3"/>
    <w:rsid w:val="00A96C9B"/>
    <w:rsid w:val="00A96D29"/>
    <w:rsid w:val="00A9752E"/>
    <w:rsid w:val="00AA180D"/>
    <w:rsid w:val="00AA23D6"/>
    <w:rsid w:val="00AA3145"/>
    <w:rsid w:val="00AA37E0"/>
    <w:rsid w:val="00AA4C3D"/>
    <w:rsid w:val="00AA69FF"/>
    <w:rsid w:val="00AB0BEC"/>
    <w:rsid w:val="00AB28C6"/>
    <w:rsid w:val="00AB30F4"/>
    <w:rsid w:val="00AB4086"/>
    <w:rsid w:val="00AB4B19"/>
    <w:rsid w:val="00AB4CD8"/>
    <w:rsid w:val="00AB6675"/>
    <w:rsid w:val="00AB72E8"/>
    <w:rsid w:val="00AC03DA"/>
    <w:rsid w:val="00AC11BB"/>
    <w:rsid w:val="00AC28E3"/>
    <w:rsid w:val="00AC2DF5"/>
    <w:rsid w:val="00AC6929"/>
    <w:rsid w:val="00AC6E1E"/>
    <w:rsid w:val="00AC7531"/>
    <w:rsid w:val="00AC7961"/>
    <w:rsid w:val="00AD6133"/>
    <w:rsid w:val="00AD74F9"/>
    <w:rsid w:val="00AE2955"/>
    <w:rsid w:val="00AE298B"/>
    <w:rsid w:val="00AE39C6"/>
    <w:rsid w:val="00AE5A85"/>
    <w:rsid w:val="00AE5BAA"/>
    <w:rsid w:val="00AF00F2"/>
    <w:rsid w:val="00AF0268"/>
    <w:rsid w:val="00AF03B7"/>
    <w:rsid w:val="00AF1687"/>
    <w:rsid w:val="00AF2913"/>
    <w:rsid w:val="00AF47D1"/>
    <w:rsid w:val="00AF4BD8"/>
    <w:rsid w:val="00AF4FD4"/>
    <w:rsid w:val="00AF5DA6"/>
    <w:rsid w:val="00AF63BC"/>
    <w:rsid w:val="00AF6AE6"/>
    <w:rsid w:val="00AF6BF7"/>
    <w:rsid w:val="00AF76E7"/>
    <w:rsid w:val="00B0298E"/>
    <w:rsid w:val="00B039E7"/>
    <w:rsid w:val="00B074E5"/>
    <w:rsid w:val="00B07973"/>
    <w:rsid w:val="00B102D0"/>
    <w:rsid w:val="00B10756"/>
    <w:rsid w:val="00B13FDA"/>
    <w:rsid w:val="00B14D27"/>
    <w:rsid w:val="00B17E4C"/>
    <w:rsid w:val="00B20690"/>
    <w:rsid w:val="00B208CC"/>
    <w:rsid w:val="00B2174E"/>
    <w:rsid w:val="00B22BE8"/>
    <w:rsid w:val="00B24176"/>
    <w:rsid w:val="00B2475F"/>
    <w:rsid w:val="00B2566C"/>
    <w:rsid w:val="00B25BA3"/>
    <w:rsid w:val="00B25EC8"/>
    <w:rsid w:val="00B27B0D"/>
    <w:rsid w:val="00B305B0"/>
    <w:rsid w:val="00B30EC1"/>
    <w:rsid w:val="00B311FB"/>
    <w:rsid w:val="00B344CC"/>
    <w:rsid w:val="00B34829"/>
    <w:rsid w:val="00B349D1"/>
    <w:rsid w:val="00B37E9E"/>
    <w:rsid w:val="00B37FFA"/>
    <w:rsid w:val="00B403A4"/>
    <w:rsid w:val="00B40D56"/>
    <w:rsid w:val="00B41585"/>
    <w:rsid w:val="00B44F53"/>
    <w:rsid w:val="00B503E3"/>
    <w:rsid w:val="00B50845"/>
    <w:rsid w:val="00B50C24"/>
    <w:rsid w:val="00B556E3"/>
    <w:rsid w:val="00B5732C"/>
    <w:rsid w:val="00B57754"/>
    <w:rsid w:val="00B577C4"/>
    <w:rsid w:val="00B57DD1"/>
    <w:rsid w:val="00B60C4A"/>
    <w:rsid w:val="00B60DFF"/>
    <w:rsid w:val="00B631D6"/>
    <w:rsid w:val="00B63CF5"/>
    <w:rsid w:val="00B65010"/>
    <w:rsid w:val="00B65AA8"/>
    <w:rsid w:val="00B666E7"/>
    <w:rsid w:val="00B678C1"/>
    <w:rsid w:val="00B71F65"/>
    <w:rsid w:val="00B72430"/>
    <w:rsid w:val="00B732A2"/>
    <w:rsid w:val="00B741D1"/>
    <w:rsid w:val="00B7447A"/>
    <w:rsid w:val="00B74690"/>
    <w:rsid w:val="00B8511C"/>
    <w:rsid w:val="00B86732"/>
    <w:rsid w:val="00B873D1"/>
    <w:rsid w:val="00B9102E"/>
    <w:rsid w:val="00BA1D0F"/>
    <w:rsid w:val="00BA39EE"/>
    <w:rsid w:val="00BA4A42"/>
    <w:rsid w:val="00BA67AB"/>
    <w:rsid w:val="00BB0037"/>
    <w:rsid w:val="00BB0328"/>
    <w:rsid w:val="00BB25D7"/>
    <w:rsid w:val="00BB4E0D"/>
    <w:rsid w:val="00BB56D2"/>
    <w:rsid w:val="00BC006A"/>
    <w:rsid w:val="00BC066F"/>
    <w:rsid w:val="00BC08ED"/>
    <w:rsid w:val="00BC0998"/>
    <w:rsid w:val="00BC36DF"/>
    <w:rsid w:val="00BD050F"/>
    <w:rsid w:val="00BD188F"/>
    <w:rsid w:val="00BD343D"/>
    <w:rsid w:val="00BD3AF2"/>
    <w:rsid w:val="00BD4BA9"/>
    <w:rsid w:val="00BD5F5A"/>
    <w:rsid w:val="00BD6CA8"/>
    <w:rsid w:val="00BD6EF3"/>
    <w:rsid w:val="00BD716B"/>
    <w:rsid w:val="00BE1328"/>
    <w:rsid w:val="00BE2F86"/>
    <w:rsid w:val="00BE3342"/>
    <w:rsid w:val="00BE3FD2"/>
    <w:rsid w:val="00BE4F99"/>
    <w:rsid w:val="00BE79C2"/>
    <w:rsid w:val="00BF03D9"/>
    <w:rsid w:val="00BF06DA"/>
    <w:rsid w:val="00BF426D"/>
    <w:rsid w:val="00BF6E32"/>
    <w:rsid w:val="00C00F0B"/>
    <w:rsid w:val="00C0182B"/>
    <w:rsid w:val="00C04632"/>
    <w:rsid w:val="00C0643A"/>
    <w:rsid w:val="00C06778"/>
    <w:rsid w:val="00C11ABD"/>
    <w:rsid w:val="00C1577F"/>
    <w:rsid w:val="00C157EB"/>
    <w:rsid w:val="00C16B1F"/>
    <w:rsid w:val="00C1782B"/>
    <w:rsid w:val="00C20EEE"/>
    <w:rsid w:val="00C21D36"/>
    <w:rsid w:val="00C22399"/>
    <w:rsid w:val="00C23B4C"/>
    <w:rsid w:val="00C24932"/>
    <w:rsid w:val="00C26438"/>
    <w:rsid w:val="00C27A23"/>
    <w:rsid w:val="00C3021B"/>
    <w:rsid w:val="00C30A1F"/>
    <w:rsid w:val="00C311F1"/>
    <w:rsid w:val="00C3177F"/>
    <w:rsid w:val="00C32053"/>
    <w:rsid w:val="00C32420"/>
    <w:rsid w:val="00C3475C"/>
    <w:rsid w:val="00C359F7"/>
    <w:rsid w:val="00C36496"/>
    <w:rsid w:val="00C36DB5"/>
    <w:rsid w:val="00C37A69"/>
    <w:rsid w:val="00C37E37"/>
    <w:rsid w:val="00C443FC"/>
    <w:rsid w:val="00C44667"/>
    <w:rsid w:val="00C44B21"/>
    <w:rsid w:val="00C4535D"/>
    <w:rsid w:val="00C459CD"/>
    <w:rsid w:val="00C47830"/>
    <w:rsid w:val="00C47D2D"/>
    <w:rsid w:val="00C509B6"/>
    <w:rsid w:val="00C50F6B"/>
    <w:rsid w:val="00C510FC"/>
    <w:rsid w:val="00C534CF"/>
    <w:rsid w:val="00C53532"/>
    <w:rsid w:val="00C56118"/>
    <w:rsid w:val="00C568B8"/>
    <w:rsid w:val="00C60943"/>
    <w:rsid w:val="00C61514"/>
    <w:rsid w:val="00C64764"/>
    <w:rsid w:val="00C64F95"/>
    <w:rsid w:val="00C67EC0"/>
    <w:rsid w:val="00C72D46"/>
    <w:rsid w:val="00C7427A"/>
    <w:rsid w:val="00C75133"/>
    <w:rsid w:val="00C751B3"/>
    <w:rsid w:val="00C80828"/>
    <w:rsid w:val="00C823F5"/>
    <w:rsid w:val="00C828CE"/>
    <w:rsid w:val="00C8370B"/>
    <w:rsid w:val="00C83A1D"/>
    <w:rsid w:val="00C847CE"/>
    <w:rsid w:val="00C86C26"/>
    <w:rsid w:val="00C87309"/>
    <w:rsid w:val="00C922D0"/>
    <w:rsid w:val="00C9267B"/>
    <w:rsid w:val="00C94157"/>
    <w:rsid w:val="00C965C3"/>
    <w:rsid w:val="00CA1A5D"/>
    <w:rsid w:val="00CA1F37"/>
    <w:rsid w:val="00CA20BD"/>
    <w:rsid w:val="00CA2449"/>
    <w:rsid w:val="00CA6C25"/>
    <w:rsid w:val="00CA6C8F"/>
    <w:rsid w:val="00CA7B1D"/>
    <w:rsid w:val="00CB2244"/>
    <w:rsid w:val="00CB4044"/>
    <w:rsid w:val="00CB489D"/>
    <w:rsid w:val="00CB7849"/>
    <w:rsid w:val="00CB7A42"/>
    <w:rsid w:val="00CC1D5C"/>
    <w:rsid w:val="00CC36B8"/>
    <w:rsid w:val="00CC3AA9"/>
    <w:rsid w:val="00CC5113"/>
    <w:rsid w:val="00CC5D58"/>
    <w:rsid w:val="00CC6127"/>
    <w:rsid w:val="00CC69AB"/>
    <w:rsid w:val="00CD0B61"/>
    <w:rsid w:val="00CD1F49"/>
    <w:rsid w:val="00CD2030"/>
    <w:rsid w:val="00CD20A4"/>
    <w:rsid w:val="00CD468E"/>
    <w:rsid w:val="00CE038B"/>
    <w:rsid w:val="00CE399B"/>
    <w:rsid w:val="00CE66DB"/>
    <w:rsid w:val="00CE714A"/>
    <w:rsid w:val="00CE7441"/>
    <w:rsid w:val="00CE7E1B"/>
    <w:rsid w:val="00CF7CB5"/>
    <w:rsid w:val="00D007F5"/>
    <w:rsid w:val="00D0172C"/>
    <w:rsid w:val="00D02278"/>
    <w:rsid w:val="00D02527"/>
    <w:rsid w:val="00D0367C"/>
    <w:rsid w:val="00D06E3E"/>
    <w:rsid w:val="00D1033E"/>
    <w:rsid w:val="00D103CC"/>
    <w:rsid w:val="00D11705"/>
    <w:rsid w:val="00D145C8"/>
    <w:rsid w:val="00D14913"/>
    <w:rsid w:val="00D14A9B"/>
    <w:rsid w:val="00D1501D"/>
    <w:rsid w:val="00D1543C"/>
    <w:rsid w:val="00D15ED3"/>
    <w:rsid w:val="00D16F62"/>
    <w:rsid w:val="00D17BC4"/>
    <w:rsid w:val="00D17E5F"/>
    <w:rsid w:val="00D20C56"/>
    <w:rsid w:val="00D21276"/>
    <w:rsid w:val="00D23724"/>
    <w:rsid w:val="00D251B5"/>
    <w:rsid w:val="00D257A2"/>
    <w:rsid w:val="00D25AD0"/>
    <w:rsid w:val="00D2716F"/>
    <w:rsid w:val="00D27DC5"/>
    <w:rsid w:val="00D3279C"/>
    <w:rsid w:val="00D3552B"/>
    <w:rsid w:val="00D369D9"/>
    <w:rsid w:val="00D373A2"/>
    <w:rsid w:val="00D37A34"/>
    <w:rsid w:val="00D37C93"/>
    <w:rsid w:val="00D431CA"/>
    <w:rsid w:val="00D431D5"/>
    <w:rsid w:val="00D43590"/>
    <w:rsid w:val="00D44B26"/>
    <w:rsid w:val="00D45C8E"/>
    <w:rsid w:val="00D4651A"/>
    <w:rsid w:val="00D50679"/>
    <w:rsid w:val="00D50BFF"/>
    <w:rsid w:val="00D5142A"/>
    <w:rsid w:val="00D53736"/>
    <w:rsid w:val="00D54114"/>
    <w:rsid w:val="00D54232"/>
    <w:rsid w:val="00D54525"/>
    <w:rsid w:val="00D6015B"/>
    <w:rsid w:val="00D604F0"/>
    <w:rsid w:val="00D60BDE"/>
    <w:rsid w:val="00D60E9B"/>
    <w:rsid w:val="00D612E8"/>
    <w:rsid w:val="00D61AA2"/>
    <w:rsid w:val="00D61C6D"/>
    <w:rsid w:val="00D61D15"/>
    <w:rsid w:val="00D63C8B"/>
    <w:rsid w:val="00D64D23"/>
    <w:rsid w:val="00D660DC"/>
    <w:rsid w:val="00D66E63"/>
    <w:rsid w:val="00D67052"/>
    <w:rsid w:val="00D672A2"/>
    <w:rsid w:val="00D67744"/>
    <w:rsid w:val="00D67EC3"/>
    <w:rsid w:val="00D70213"/>
    <w:rsid w:val="00D703DD"/>
    <w:rsid w:val="00D70B9B"/>
    <w:rsid w:val="00D7230C"/>
    <w:rsid w:val="00D72619"/>
    <w:rsid w:val="00D73F68"/>
    <w:rsid w:val="00D76C50"/>
    <w:rsid w:val="00D76C8A"/>
    <w:rsid w:val="00D76F88"/>
    <w:rsid w:val="00D80549"/>
    <w:rsid w:val="00D80595"/>
    <w:rsid w:val="00D80E5D"/>
    <w:rsid w:val="00D85CE3"/>
    <w:rsid w:val="00D86918"/>
    <w:rsid w:val="00D8786D"/>
    <w:rsid w:val="00D93C96"/>
    <w:rsid w:val="00D94E1F"/>
    <w:rsid w:val="00D95B04"/>
    <w:rsid w:val="00D974F4"/>
    <w:rsid w:val="00D97682"/>
    <w:rsid w:val="00DA0654"/>
    <w:rsid w:val="00DA2000"/>
    <w:rsid w:val="00DA2268"/>
    <w:rsid w:val="00DA2C45"/>
    <w:rsid w:val="00DA4657"/>
    <w:rsid w:val="00DA4E57"/>
    <w:rsid w:val="00DA5C54"/>
    <w:rsid w:val="00DA6049"/>
    <w:rsid w:val="00DA6828"/>
    <w:rsid w:val="00DA6F5E"/>
    <w:rsid w:val="00DA7968"/>
    <w:rsid w:val="00DB0AEE"/>
    <w:rsid w:val="00DB1D7D"/>
    <w:rsid w:val="00DB3046"/>
    <w:rsid w:val="00DB3487"/>
    <w:rsid w:val="00DB4DA9"/>
    <w:rsid w:val="00DB57D0"/>
    <w:rsid w:val="00DB5B5B"/>
    <w:rsid w:val="00DB5E8E"/>
    <w:rsid w:val="00DC00DB"/>
    <w:rsid w:val="00DC01B1"/>
    <w:rsid w:val="00DC0CCA"/>
    <w:rsid w:val="00DC4924"/>
    <w:rsid w:val="00DC4AF9"/>
    <w:rsid w:val="00DC51F9"/>
    <w:rsid w:val="00DC55F2"/>
    <w:rsid w:val="00DC56F5"/>
    <w:rsid w:val="00DD1FCA"/>
    <w:rsid w:val="00DD2069"/>
    <w:rsid w:val="00DD2153"/>
    <w:rsid w:val="00DD2694"/>
    <w:rsid w:val="00DD26BC"/>
    <w:rsid w:val="00DD2CD8"/>
    <w:rsid w:val="00DD4B29"/>
    <w:rsid w:val="00DD5431"/>
    <w:rsid w:val="00DD719F"/>
    <w:rsid w:val="00DE24B3"/>
    <w:rsid w:val="00DE509D"/>
    <w:rsid w:val="00DE51FE"/>
    <w:rsid w:val="00DE64D7"/>
    <w:rsid w:val="00DF2994"/>
    <w:rsid w:val="00DF2D7A"/>
    <w:rsid w:val="00DF32BC"/>
    <w:rsid w:val="00DF3567"/>
    <w:rsid w:val="00DF4067"/>
    <w:rsid w:val="00DF4B8F"/>
    <w:rsid w:val="00DF6790"/>
    <w:rsid w:val="00DF6A1D"/>
    <w:rsid w:val="00DF6E72"/>
    <w:rsid w:val="00DF7C68"/>
    <w:rsid w:val="00E0055C"/>
    <w:rsid w:val="00E02C16"/>
    <w:rsid w:val="00E03A1F"/>
    <w:rsid w:val="00E03E7A"/>
    <w:rsid w:val="00E04C38"/>
    <w:rsid w:val="00E05A27"/>
    <w:rsid w:val="00E06533"/>
    <w:rsid w:val="00E06CEC"/>
    <w:rsid w:val="00E10266"/>
    <w:rsid w:val="00E1268F"/>
    <w:rsid w:val="00E13110"/>
    <w:rsid w:val="00E14321"/>
    <w:rsid w:val="00E15A88"/>
    <w:rsid w:val="00E20F0A"/>
    <w:rsid w:val="00E20FE0"/>
    <w:rsid w:val="00E2160D"/>
    <w:rsid w:val="00E21653"/>
    <w:rsid w:val="00E21CC8"/>
    <w:rsid w:val="00E21E9F"/>
    <w:rsid w:val="00E22D41"/>
    <w:rsid w:val="00E239E3"/>
    <w:rsid w:val="00E239FF"/>
    <w:rsid w:val="00E26ECD"/>
    <w:rsid w:val="00E26F64"/>
    <w:rsid w:val="00E316E4"/>
    <w:rsid w:val="00E31C8C"/>
    <w:rsid w:val="00E31F1C"/>
    <w:rsid w:val="00E3270B"/>
    <w:rsid w:val="00E333C8"/>
    <w:rsid w:val="00E337E3"/>
    <w:rsid w:val="00E3380F"/>
    <w:rsid w:val="00E33BAE"/>
    <w:rsid w:val="00E36854"/>
    <w:rsid w:val="00E36D7D"/>
    <w:rsid w:val="00E409EC"/>
    <w:rsid w:val="00E40B49"/>
    <w:rsid w:val="00E41504"/>
    <w:rsid w:val="00E42723"/>
    <w:rsid w:val="00E432DC"/>
    <w:rsid w:val="00E445AB"/>
    <w:rsid w:val="00E475F0"/>
    <w:rsid w:val="00E51A02"/>
    <w:rsid w:val="00E5222D"/>
    <w:rsid w:val="00E52D0D"/>
    <w:rsid w:val="00E54D3F"/>
    <w:rsid w:val="00E55056"/>
    <w:rsid w:val="00E56B87"/>
    <w:rsid w:val="00E57120"/>
    <w:rsid w:val="00E571E2"/>
    <w:rsid w:val="00E57DCC"/>
    <w:rsid w:val="00E60547"/>
    <w:rsid w:val="00E6203C"/>
    <w:rsid w:val="00E6587D"/>
    <w:rsid w:val="00E71859"/>
    <w:rsid w:val="00E74283"/>
    <w:rsid w:val="00E74781"/>
    <w:rsid w:val="00E75A84"/>
    <w:rsid w:val="00E75D08"/>
    <w:rsid w:val="00E820E5"/>
    <w:rsid w:val="00E82C75"/>
    <w:rsid w:val="00E84456"/>
    <w:rsid w:val="00E8561A"/>
    <w:rsid w:val="00E85EC3"/>
    <w:rsid w:val="00E87777"/>
    <w:rsid w:val="00E9023E"/>
    <w:rsid w:val="00E915FB"/>
    <w:rsid w:val="00E92A1F"/>
    <w:rsid w:val="00E92C39"/>
    <w:rsid w:val="00E93703"/>
    <w:rsid w:val="00E93C16"/>
    <w:rsid w:val="00E944EF"/>
    <w:rsid w:val="00E95937"/>
    <w:rsid w:val="00E95A02"/>
    <w:rsid w:val="00E95E32"/>
    <w:rsid w:val="00EA1963"/>
    <w:rsid w:val="00EA3365"/>
    <w:rsid w:val="00EA42B3"/>
    <w:rsid w:val="00EA5B88"/>
    <w:rsid w:val="00EA6690"/>
    <w:rsid w:val="00EA69A0"/>
    <w:rsid w:val="00EA6B45"/>
    <w:rsid w:val="00EB109E"/>
    <w:rsid w:val="00EB2EF5"/>
    <w:rsid w:val="00EB37A1"/>
    <w:rsid w:val="00EB4BD9"/>
    <w:rsid w:val="00EB50CF"/>
    <w:rsid w:val="00EB5842"/>
    <w:rsid w:val="00EB705B"/>
    <w:rsid w:val="00EB742D"/>
    <w:rsid w:val="00EC5040"/>
    <w:rsid w:val="00EC7A3A"/>
    <w:rsid w:val="00ED0689"/>
    <w:rsid w:val="00ED45D6"/>
    <w:rsid w:val="00ED4960"/>
    <w:rsid w:val="00ED4D1E"/>
    <w:rsid w:val="00ED6B0D"/>
    <w:rsid w:val="00ED7732"/>
    <w:rsid w:val="00EE0551"/>
    <w:rsid w:val="00EE0C1B"/>
    <w:rsid w:val="00EE1379"/>
    <w:rsid w:val="00EE1B9D"/>
    <w:rsid w:val="00EE2278"/>
    <w:rsid w:val="00EE24B1"/>
    <w:rsid w:val="00EE2634"/>
    <w:rsid w:val="00EE4AE1"/>
    <w:rsid w:val="00EE6C03"/>
    <w:rsid w:val="00EE7FD5"/>
    <w:rsid w:val="00EF3706"/>
    <w:rsid w:val="00EF39B3"/>
    <w:rsid w:val="00EF3E32"/>
    <w:rsid w:val="00EF3F08"/>
    <w:rsid w:val="00EF3F0E"/>
    <w:rsid w:val="00EF3F81"/>
    <w:rsid w:val="00EF433F"/>
    <w:rsid w:val="00EF4FB6"/>
    <w:rsid w:val="00EF5136"/>
    <w:rsid w:val="00EF520D"/>
    <w:rsid w:val="00EF535B"/>
    <w:rsid w:val="00EF59F9"/>
    <w:rsid w:val="00EF5C28"/>
    <w:rsid w:val="00EF64AE"/>
    <w:rsid w:val="00EF7909"/>
    <w:rsid w:val="00F000E5"/>
    <w:rsid w:val="00F01363"/>
    <w:rsid w:val="00F0236C"/>
    <w:rsid w:val="00F0322A"/>
    <w:rsid w:val="00F03452"/>
    <w:rsid w:val="00F039E0"/>
    <w:rsid w:val="00F04BDD"/>
    <w:rsid w:val="00F05656"/>
    <w:rsid w:val="00F06FEC"/>
    <w:rsid w:val="00F12CEA"/>
    <w:rsid w:val="00F13A0F"/>
    <w:rsid w:val="00F1447F"/>
    <w:rsid w:val="00F15729"/>
    <w:rsid w:val="00F16DB0"/>
    <w:rsid w:val="00F1795C"/>
    <w:rsid w:val="00F21DCA"/>
    <w:rsid w:val="00F25DAB"/>
    <w:rsid w:val="00F26347"/>
    <w:rsid w:val="00F27B78"/>
    <w:rsid w:val="00F30598"/>
    <w:rsid w:val="00F32CFE"/>
    <w:rsid w:val="00F34C66"/>
    <w:rsid w:val="00F3629F"/>
    <w:rsid w:val="00F413C5"/>
    <w:rsid w:val="00F4505D"/>
    <w:rsid w:val="00F4522B"/>
    <w:rsid w:val="00F4732C"/>
    <w:rsid w:val="00F47907"/>
    <w:rsid w:val="00F47A7C"/>
    <w:rsid w:val="00F47F1E"/>
    <w:rsid w:val="00F50CF4"/>
    <w:rsid w:val="00F5384A"/>
    <w:rsid w:val="00F554B6"/>
    <w:rsid w:val="00F55C1D"/>
    <w:rsid w:val="00F562F2"/>
    <w:rsid w:val="00F6189E"/>
    <w:rsid w:val="00F6273D"/>
    <w:rsid w:val="00F63D58"/>
    <w:rsid w:val="00F649CD"/>
    <w:rsid w:val="00F65D51"/>
    <w:rsid w:val="00F66A6D"/>
    <w:rsid w:val="00F67210"/>
    <w:rsid w:val="00F677D4"/>
    <w:rsid w:val="00F7043E"/>
    <w:rsid w:val="00F70F09"/>
    <w:rsid w:val="00F71EBD"/>
    <w:rsid w:val="00F80032"/>
    <w:rsid w:val="00F818C6"/>
    <w:rsid w:val="00F828E2"/>
    <w:rsid w:val="00F839AB"/>
    <w:rsid w:val="00F847D6"/>
    <w:rsid w:val="00F85A06"/>
    <w:rsid w:val="00F866A1"/>
    <w:rsid w:val="00F868F0"/>
    <w:rsid w:val="00F87E93"/>
    <w:rsid w:val="00F92528"/>
    <w:rsid w:val="00F94E4F"/>
    <w:rsid w:val="00F95D2C"/>
    <w:rsid w:val="00F96008"/>
    <w:rsid w:val="00F9723E"/>
    <w:rsid w:val="00F975CC"/>
    <w:rsid w:val="00F97BD6"/>
    <w:rsid w:val="00FA0C3B"/>
    <w:rsid w:val="00FA13FB"/>
    <w:rsid w:val="00FA198A"/>
    <w:rsid w:val="00FA1BB8"/>
    <w:rsid w:val="00FA3348"/>
    <w:rsid w:val="00FA39B7"/>
    <w:rsid w:val="00FA5DA2"/>
    <w:rsid w:val="00FB0194"/>
    <w:rsid w:val="00FB17F5"/>
    <w:rsid w:val="00FB1E3F"/>
    <w:rsid w:val="00FB3659"/>
    <w:rsid w:val="00FB5440"/>
    <w:rsid w:val="00FB607C"/>
    <w:rsid w:val="00FB6AE6"/>
    <w:rsid w:val="00FB7F22"/>
    <w:rsid w:val="00FC19A7"/>
    <w:rsid w:val="00FC1DDF"/>
    <w:rsid w:val="00FC53B5"/>
    <w:rsid w:val="00FD1B79"/>
    <w:rsid w:val="00FD355E"/>
    <w:rsid w:val="00FD4DC2"/>
    <w:rsid w:val="00FD5CD0"/>
    <w:rsid w:val="00FD6130"/>
    <w:rsid w:val="00FE1A10"/>
    <w:rsid w:val="00FE1FBB"/>
    <w:rsid w:val="00FE2151"/>
    <w:rsid w:val="00FE3CAB"/>
    <w:rsid w:val="00FE450A"/>
    <w:rsid w:val="00FE5F6C"/>
    <w:rsid w:val="00FE70BD"/>
    <w:rsid w:val="00FF07F4"/>
    <w:rsid w:val="00FF0D2A"/>
    <w:rsid w:val="00FF0D69"/>
    <w:rsid w:val="00FF0D91"/>
    <w:rsid w:val="00FF49BE"/>
    <w:rsid w:val="00FF6BD9"/>
    <w:rsid w:val="00FF723A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C0B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  <w:style w:type="character" w:customStyle="1" w:styleId="media-attribution">
    <w:name w:val="media-attribution"/>
    <w:basedOn w:val="a0"/>
    <w:rsid w:val="0092083D"/>
  </w:style>
  <w:style w:type="character" w:customStyle="1" w:styleId="avw">
    <w:name w:val="avw"/>
    <w:basedOn w:val="a0"/>
    <w:rsid w:val="00BD6EF3"/>
  </w:style>
  <w:style w:type="character" w:customStyle="1" w:styleId="ams">
    <w:name w:val="ams"/>
    <w:basedOn w:val="a0"/>
    <w:rsid w:val="00BD6EF3"/>
  </w:style>
  <w:style w:type="character" w:customStyle="1" w:styleId="l8">
    <w:name w:val="l8"/>
    <w:basedOn w:val="a0"/>
    <w:rsid w:val="00BD6EF3"/>
  </w:style>
  <w:style w:type="character" w:customStyle="1" w:styleId="5yl5">
    <w:name w:val="_5yl5"/>
    <w:basedOn w:val="a0"/>
    <w:rsid w:val="00F96008"/>
  </w:style>
  <w:style w:type="character" w:customStyle="1" w:styleId="st">
    <w:name w:val="st"/>
    <w:basedOn w:val="a0"/>
    <w:rsid w:val="00B34829"/>
  </w:style>
  <w:style w:type="character" w:customStyle="1" w:styleId="ipa">
    <w:name w:val="ipa"/>
    <w:basedOn w:val="a0"/>
    <w:rsid w:val="005D5F08"/>
  </w:style>
  <w:style w:type="character" w:customStyle="1" w:styleId="mw-headline">
    <w:name w:val="mw-headline"/>
    <w:basedOn w:val="a0"/>
    <w:rsid w:val="005D5F08"/>
  </w:style>
  <w:style w:type="character" w:customStyle="1" w:styleId="3Char">
    <w:name w:val="Επικεφαλίδα 3 Char"/>
    <w:basedOn w:val="a0"/>
    <w:link w:val="3"/>
    <w:uiPriority w:val="9"/>
    <w:semiHidden/>
    <w:rsid w:val="005C0B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 Indent"/>
    <w:basedOn w:val="a"/>
    <w:link w:val="Char0"/>
    <w:uiPriority w:val="99"/>
    <w:semiHidden/>
    <w:unhideWhenUsed/>
    <w:rsid w:val="0062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Σώμα κείμενου με εσοχή Char"/>
    <w:basedOn w:val="a0"/>
    <w:link w:val="a7"/>
    <w:uiPriority w:val="99"/>
    <w:semiHidden/>
    <w:rsid w:val="00621557"/>
    <w:rPr>
      <w:rFonts w:ascii="Times New Roman" w:eastAsia="Times New Roman" w:hAnsi="Times New Roman" w:cs="Times New Roman"/>
      <w:sz w:val="24"/>
      <w:szCs w:val="24"/>
    </w:rPr>
  </w:style>
  <w:style w:type="character" w:customStyle="1" w:styleId="inv">
    <w:name w:val="inv"/>
    <w:basedOn w:val="a0"/>
    <w:rsid w:val="004345A8"/>
  </w:style>
  <w:style w:type="paragraph" w:customStyle="1" w:styleId="post-meta">
    <w:name w:val="post-meta"/>
    <w:basedOn w:val="a"/>
    <w:rsid w:val="0043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C0B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  <w:style w:type="character" w:customStyle="1" w:styleId="media-attribution">
    <w:name w:val="media-attribution"/>
    <w:basedOn w:val="a0"/>
    <w:rsid w:val="0092083D"/>
  </w:style>
  <w:style w:type="character" w:customStyle="1" w:styleId="avw">
    <w:name w:val="avw"/>
    <w:basedOn w:val="a0"/>
    <w:rsid w:val="00BD6EF3"/>
  </w:style>
  <w:style w:type="character" w:customStyle="1" w:styleId="ams">
    <w:name w:val="ams"/>
    <w:basedOn w:val="a0"/>
    <w:rsid w:val="00BD6EF3"/>
  </w:style>
  <w:style w:type="character" w:customStyle="1" w:styleId="l8">
    <w:name w:val="l8"/>
    <w:basedOn w:val="a0"/>
    <w:rsid w:val="00BD6EF3"/>
  </w:style>
  <w:style w:type="character" w:customStyle="1" w:styleId="5yl5">
    <w:name w:val="_5yl5"/>
    <w:basedOn w:val="a0"/>
    <w:rsid w:val="00F96008"/>
  </w:style>
  <w:style w:type="character" w:customStyle="1" w:styleId="st">
    <w:name w:val="st"/>
    <w:basedOn w:val="a0"/>
    <w:rsid w:val="00B34829"/>
  </w:style>
  <w:style w:type="character" w:customStyle="1" w:styleId="ipa">
    <w:name w:val="ipa"/>
    <w:basedOn w:val="a0"/>
    <w:rsid w:val="005D5F08"/>
  </w:style>
  <w:style w:type="character" w:customStyle="1" w:styleId="mw-headline">
    <w:name w:val="mw-headline"/>
    <w:basedOn w:val="a0"/>
    <w:rsid w:val="005D5F08"/>
  </w:style>
  <w:style w:type="character" w:customStyle="1" w:styleId="3Char">
    <w:name w:val="Επικεφαλίδα 3 Char"/>
    <w:basedOn w:val="a0"/>
    <w:link w:val="3"/>
    <w:uiPriority w:val="9"/>
    <w:semiHidden/>
    <w:rsid w:val="005C0B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 Indent"/>
    <w:basedOn w:val="a"/>
    <w:link w:val="Char0"/>
    <w:uiPriority w:val="99"/>
    <w:semiHidden/>
    <w:unhideWhenUsed/>
    <w:rsid w:val="0062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Σώμα κείμενου με εσοχή Char"/>
    <w:basedOn w:val="a0"/>
    <w:link w:val="a7"/>
    <w:uiPriority w:val="99"/>
    <w:semiHidden/>
    <w:rsid w:val="00621557"/>
    <w:rPr>
      <w:rFonts w:ascii="Times New Roman" w:eastAsia="Times New Roman" w:hAnsi="Times New Roman" w:cs="Times New Roman"/>
      <w:sz w:val="24"/>
      <w:szCs w:val="24"/>
    </w:rPr>
  </w:style>
  <w:style w:type="character" w:customStyle="1" w:styleId="inv">
    <w:name w:val="inv"/>
    <w:basedOn w:val="a0"/>
    <w:rsid w:val="004345A8"/>
  </w:style>
  <w:style w:type="paragraph" w:customStyle="1" w:styleId="post-meta">
    <w:name w:val="post-meta"/>
    <w:basedOn w:val="a"/>
    <w:rsid w:val="0043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8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4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0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83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6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1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8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6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3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8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4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94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56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9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6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6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4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16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82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5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</w:div>
                                                            <w:div w:id="52710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</w:div>
                                                            <w:div w:id="68775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90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6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2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6291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1585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209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96894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07451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31353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5140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65306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24164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40819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6433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0556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18910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4762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22742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2580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3041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5739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63873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0033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1999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61588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00593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04184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54521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6704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73743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82026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829374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911811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935207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19115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8580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94979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9917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19300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23692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6052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5199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7591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299997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37515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28310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35859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50200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6277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66005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516184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52398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06573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13779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46011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4137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53893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55123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844391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896772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97640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01256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111118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122604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749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8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7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0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0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3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9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0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3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74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6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466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88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843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20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1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879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99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52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67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472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7833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8280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394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04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12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04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79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32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91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992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0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922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2901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991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844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826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6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3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/&#960;&#945;&#961;&#945;&#947;&#947;&#949;&#955;&#953;&#949;&#963;" TargetMode="External"/><Relationship Id="rId3" Type="http://schemas.openxmlformats.org/officeDocument/2006/relationships/styles" Target="styles.xml"/><Relationship Id="rId7" Type="http://schemas.openxmlformats.org/officeDocument/2006/relationships/hyperlink" Target="mailto:georgemessar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CDB9-592A-45BD-A608-0F19C9BB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George</cp:lastModifiedBy>
  <cp:revision>2</cp:revision>
  <cp:lastPrinted>2019-07-17T06:55:00Z</cp:lastPrinted>
  <dcterms:created xsi:type="dcterms:W3CDTF">2019-07-19T06:41:00Z</dcterms:created>
  <dcterms:modified xsi:type="dcterms:W3CDTF">2019-07-19T06:41:00Z</dcterms:modified>
</cp:coreProperties>
</file>